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8D2B" w14:textId="77777777" w:rsidR="004F11D4" w:rsidRDefault="00EB71FA" w:rsidP="00B17554">
      <w:pPr>
        <w:pStyle w:val="QRGText"/>
      </w:pPr>
      <w:r w:rsidRPr="00EB71F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A7289A" wp14:editId="7DCD7987">
                <wp:simplePos x="0" y="0"/>
                <wp:positionH relativeFrom="column">
                  <wp:posOffset>3451225</wp:posOffset>
                </wp:positionH>
                <wp:positionV relativeFrom="paragraph">
                  <wp:posOffset>-170180</wp:posOffset>
                </wp:positionV>
                <wp:extent cx="3518979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9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1483" w14:textId="5BF79F89" w:rsidR="00542AFE" w:rsidRPr="002D683F" w:rsidRDefault="00EB71FA" w:rsidP="00E76FD0">
                            <w:pPr>
                              <w:pStyle w:val="QRGText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 w:rsidRPr="00E76FD0">
                              <w:rPr>
                                <w:sz w:val="18"/>
                                <w:szCs w:val="18"/>
                              </w:rPr>
                              <w:t>For more information, see</w:t>
                            </w:r>
                            <w:r w:rsidRPr="002D683F">
                              <w:t xml:space="preserve"> </w:t>
                            </w:r>
                            <w:hyperlink r:id="rId8" w:history="1">
                              <w:r w:rsidRPr="000652F6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 xml:space="preserve">Submit an </w:t>
                              </w:r>
                              <w:r w:rsidR="002D683F" w:rsidRPr="000652F6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 xml:space="preserve">nKPI </w:t>
                              </w:r>
                              <w:r w:rsidRPr="000652F6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Data Asset (Direct Load)</w:t>
                              </w:r>
                              <w:r w:rsidR="00EB7909" w:rsidRPr="000652F6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,</w:t>
                              </w:r>
                            </w:hyperlink>
                            <w:r w:rsidR="00EB7909" w:rsidRPr="002D683F">
                              <w:t xml:space="preserve"> </w:t>
                            </w:r>
                            <w:hyperlink r:id="rId9" w:history="1">
                              <w:r w:rsidRPr="002D683F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Submit an</w:t>
                              </w:r>
                              <w:r w:rsidR="00EB7909" w:rsidRPr="002D683F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4487D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 xml:space="preserve">nKPI </w:t>
                              </w:r>
                              <w:r w:rsidRPr="002D683F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Data Asset (Manual Submission)</w:t>
                              </w:r>
                            </w:hyperlink>
                            <w:r w:rsidR="002D683F" w:rsidRPr="002D683F">
                              <w:rPr>
                                <w:rStyle w:val="Hyperlink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0" w:history="1">
                              <w:r w:rsidR="00EB7909" w:rsidRPr="00A4487D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 xml:space="preserve">Submit an </w:t>
                              </w:r>
                              <w:r w:rsidR="002D683F" w:rsidRPr="00A4487D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 xml:space="preserve">OSR </w:t>
                              </w:r>
                              <w:r w:rsidR="00EB7909" w:rsidRPr="00A4487D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Data Asset (Manual Submission)</w:t>
                              </w:r>
                            </w:hyperlink>
                            <w:r w:rsidR="002D683F" w:rsidRPr="002D683F">
                              <w:rPr>
                                <w:rStyle w:val="Hyperlink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1" w:history="1">
                              <w:r w:rsidR="002D683F" w:rsidRPr="000652F6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Submit an OSR Data Asset (Direct Load)</w:t>
                              </w:r>
                              <w:r w:rsidR="00542AFE" w:rsidRPr="000652F6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,</w:t>
                              </w:r>
                            </w:hyperlink>
                            <w:r w:rsidR="00542AFE">
                              <w:rPr>
                                <w:rStyle w:val="Hyperlink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="002D683F" w:rsidRPr="00A4487D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Submit a HCP Data Asset (Direct Load)</w:t>
                              </w:r>
                            </w:hyperlink>
                            <w:r w:rsidR="00055854">
                              <w:rPr>
                                <w:rStyle w:val="Hyperlink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E76FD0">
                              <w:rPr>
                                <w:rStyle w:val="Hyperlin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E76FD0" w:rsidRPr="00E76FD0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 xml:space="preserve">Submit </w:t>
                              </w:r>
                              <w:r w:rsidR="00055854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 xml:space="preserve">your IAHP PHC </w:t>
                              </w:r>
                              <w:r w:rsidR="00E76FD0" w:rsidRPr="00E76FD0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Performance Report.</w:t>
                              </w:r>
                            </w:hyperlink>
                            <w:r w:rsidR="00055854">
                              <w:rPr>
                                <w:rStyle w:val="Hyperlin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72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75pt;margin-top:-13.4pt;width:277.1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DP+wEAAM4DAAAOAAAAZHJzL2Uyb0RvYy54bWysU11v2yAUfZ+0/4B4X2yn8ZpYcaquXaZJ&#10;3YfU7gdgjGM04DIgsbNfvwtO02h7q+YHxPWFc+8597C+GbUiB+G8BFPTYpZTIgyHVppdTX88bd8t&#10;KfGBmZYpMKKmR+Hpzebtm/VgKzGHHlQrHEEQ46vB1rQPwVZZ5nkvNPMzsMJgsgOnWcDQ7bLWsQHR&#10;tcrmef4+G8C11gEX3uPf+ylJNwm/6wQP37rOi0BUTbG3kFaX1iau2WbNqp1jtpf81AZ7RReaSYNF&#10;z1D3LDCyd/IfKC25Aw9dmHHQGXSd5CJxQDZF/hebx55ZkbigON6eZfL/D5Z/PTza746E8QOMOMBE&#10;wtsH4D89MXDXM7MTt87B0AvWYuEiSpYN1lenq1FqX/kI0gxfoMUhs32ABDR2TkdVkCdBdBzA8Sy6&#10;GAPh+POqLJar6xUlHHPFIr9aLctUg1XP163z4ZMATeKmpg6nmuDZ4cGH2A6rno/Eaga2Uqk0WWXI&#10;UNNVOS/ThYuMlgGNp6Su6TKP32SFyPKjadPlwKSa9lhAmRPtyHTiHMZmxIORfgPtEQVwMBkMHwRu&#10;enC/KRnQXDX1v/bMCUrUZ4MirorFIroxBYvyeo6Bu8w0lxlmOELVNFAybe9CcnDk6u0tir2VSYaX&#10;Tk69ommSOieDR1dexunUyzPc/AEAAP//AwBQSwMEFAAGAAgAAAAhAKCIJDDhAAAADAEAAA8AAABk&#10;cnMvZG93bnJldi54bWxMj8tOwzAQRfdI/IM1SOxam/SRNsSpKtSWJdBGrN14SCLih2I3DX/PdAW7&#10;Gc3RnXPzzWg6NmAfWmclPE0FMLSV062tJZSn/WQFLERlteqcRQk/GGBT3N/lKtPuaj9wOMaaUYgN&#10;mZLQxOgzzkPVoFFh6jxaun253qhIa19z3asrhZuOJ0IsuVGtpQ+N8vjSYPV9vBgJPvpD+tq/vW93&#10;+0GUn4cyaeudlI8P4/YZWMQx/sFw0yd1KMjp7C5WB9ZJWMxnC0IlTJIldbgRYp2mwM40recz4EXO&#10;/5cofgEAAP//AwBQSwECLQAUAAYACAAAACEAtoM4kv4AAADhAQAAEwAAAAAAAAAAAAAAAAAAAAAA&#10;W0NvbnRlbnRfVHlwZXNdLnhtbFBLAQItABQABgAIAAAAIQA4/SH/1gAAAJQBAAALAAAAAAAAAAAA&#10;AAAAAC8BAABfcmVscy8ucmVsc1BLAQItABQABgAIAAAAIQD6fpDP+wEAAM4DAAAOAAAAAAAAAAAA&#10;AAAAAC4CAABkcnMvZTJvRG9jLnhtbFBLAQItABQABgAIAAAAIQCgiCQw4QAAAAwBAAAPAAAAAAAA&#10;AAAAAAAAAFUEAABkcnMvZG93bnJldi54bWxQSwUGAAAAAAQABADzAAAAYwUAAAAA&#10;" filled="f" stroked="f">
                <v:textbox style="mso-fit-shape-to-text:t">
                  <w:txbxContent>
                    <w:p w14:paraId="1EF71483" w14:textId="5BF79F89" w:rsidR="00542AFE" w:rsidRPr="002D683F" w:rsidRDefault="00EB71FA" w:rsidP="00E76FD0">
                      <w:pPr>
                        <w:pStyle w:val="QRGText"/>
                        <w:rPr>
                          <w:color w:val="0000FF" w:themeColor="hyperlink"/>
                          <w:u w:val="single"/>
                        </w:rPr>
                      </w:pPr>
                      <w:r w:rsidRPr="00E76FD0">
                        <w:rPr>
                          <w:sz w:val="18"/>
                          <w:szCs w:val="18"/>
                        </w:rPr>
                        <w:t>For more information, see</w:t>
                      </w:r>
                      <w:r w:rsidRPr="002D683F">
                        <w:t xml:space="preserve"> </w:t>
                      </w:r>
                      <w:hyperlink r:id="rId14" w:history="1">
                        <w:r w:rsidRPr="000652F6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 xml:space="preserve">Submit an </w:t>
                        </w:r>
                        <w:r w:rsidR="002D683F" w:rsidRPr="000652F6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 xml:space="preserve">nKPI </w:t>
                        </w:r>
                        <w:r w:rsidRPr="000652F6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Data Asset (Direct Load)</w:t>
                        </w:r>
                        <w:r w:rsidR="00EB7909" w:rsidRPr="000652F6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,</w:t>
                        </w:r>
                      </w:hyperlink>
                      <w:r w:rsidR="00EB7909" w:rsidRPr="002D683F">
                        <w:t xml:space="preserve"> </w:t>
                      </w:r>
                      <w:hyperlink r:id="rId15" w:history="1">
                        <w:r w:rsidRPr="002D683F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Submit an</w:t>
                        </w:r>
                        <w:r w:rsidR="00EB7909" w:rsidRPr="002D683F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A4487D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 xml:space="preserve">nKPI </w:t>
                        </w:r>
                        <w:r w:rsidRPr="002D683F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Data Asset (Manual Submission)</w:t>
                        </w:r>
                      </w:hyperlink>
                      <w:r w:rsidR="002D683F" w:rsidRPr="002D683F">
                        <w:rPr>
                          <w:rStyle w:val="Hyperlink"/>
                          <w:i/>
                          <w:sz w:val="18"/>
                          <w:szCs w:val="18"/>
                        </w:rPr>
                        <w:t xml:space="preserve">, </w:t>
                      </w:r>
                      <w:hyperlink r:id="rId16" w:history="1">
                        <w:r w:rsidR="00EB7909" w:rsidRPr="00A4487D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 xml:space="preserve">Submit an </w:t>
                        </w:r>
                        <w:r w:rsidR="002D683F" w:rsidRPr="00A4487D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 xml:space="preserve">OSR </w:t>
                        </w:r>
                        <w:r w:rsidR="00EB7909" w:rsidRPr="00A4487D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Data Asset (Manual Submission)</w:t>
                        </w:r>
                      </w:hyperlink>
                      <w:r w:rsidR="002D683F" w:rsidRPr="002D683F">
                        <w:rPr>
                          <w:rStyle w:val="Hyperlink"/>
                          <w:i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hyperlink r:id="rId17" w:history="1">
                        <w:r w:rsidR="002D683F" w:rsidRPr="000652F6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Submit an OSR Data Asset (Direct Load)</w:t>
                        </w:r>
                        <w:r w:rsidR="00542AFE" w:rsidRPr="000652F6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,</w:t>
                        </w:r>
                      </w:hyperlink>
                      <w:r w:rsidR="00542AFE">
                        <w:rPr>
                          <w:rStyle w:val="Hyperlink"/>
                          <w:i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2D683F" w:rsidRPr="00A4487D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Submit a HCP Data Asset (Direct Load)</w:t>
                        </w:r>
                      </w:hyperlink>
                      <w:r w:rsidR="00055854">
                        <w:rPr>
                          <w:rStyle w:val="Hyperlink"/>
                          <w:i/>
                          <w:sz w:val="18"/>
                          <w:szCs w:val="18"/>
                        </w:rPr>
                        <w:t>,</w:t>
                      </w:r>
                      <w:r w:rsidR="00E76FD0">
                        <w:rPr>
                          <w:rStyle w:val="Hyperlink"/>
                          <w:i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E76FD0" w:rsidRPr="00E76FD0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 xml:space="preserve">Submit </w:t>
                        </w:r>
                        <w:r w:rsidR="00055854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 xml:space="preserve">your IAHP PHC </w:t>
                        </w:r>
                        <w:r w:rsidR="00E76FD0" w:rsidRPr="00E76FD0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Performance Report.</w:t>
                        </w:r>
                      </w:hyperlink>
                      <w:r w:rsidR="00055854">
                        <w:rPr>
                          <w:rStyle w:val="Hyperlink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63C0" w:rsidRPr="005063C0">
        <w:rPr>
          <w:b/>
        </w:rPr>
        <w:t xml:space="preserve">Step </w:t>
      </w:r>
      <w:r w:rsidR="005063C0">
        <w:rPr>
          <w:b/>
        </w:rPr>
        <w:t>1</w:t>
      </w:r>
      <w:r w:rsidR="005063C0">
        <w:t xml:space="preserve"> – </w:t>
      </w:r>
      <w:r w:rsidR="000E1271" w:rsidRPr="005063C0">
        <w:rPr>
          <w:rFonts w:ascii="Times New Roman" w:hAnsi="Times New Roman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EBC2B39" wp14:editId="03D18D71">
                <wp:simplePos x="0" y="0"/>
                <wp:positionH relativeFrom="column">
                  <wp:posOffset>2796540</wp:posOffset>
                </wp:positionH>
                <wp:positionV relativeFrom="page">
                  <wp:posOffset>257810</wp:posOffset>
                </wp:positionV>
                <wp:extent cx="4147185" cy="5200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3FAF" w14:textId="04AE66D1" w:rsidR="000E1271" w:rsidRPr="00EF1274" w:rsidRDefault="00612EBB" w:rsidP="000E127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Indigenous Health Data Reporting</w:t>
                            </w:r>
                            <w:r w:rsidR="004032E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the Health Data Portal</w:t>
                            </w:r>
                            <w:r w:rsidR="005063C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C2B39" id="Text Box 12" o:spid="_x0000_s1027" type="#_x0000_t202" style="position:absolute;margin-left:220.2pt;margin-top:20.3pt;width:326.55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Vb+wEAANQDAAAOAAAAZHJzL2Uyb0RvYy54bWysU11v2yAUfZ+0/4B4X2xH8ZpacaquXaZJ&#10;3YfU7QdgjGM04DIgsbNfvwt202h9q+YHxOWac+8597C5GbUiR+G8BFPTYpFTIgyHVpp9TX/+2L1b&#10;U+IDMy1TYERNT8LTm+3bN5vBVmIJPahWOIIgxleDrWkfgq2yzPNeaOYXYIXBZAdOs4Ch22etYwOi&#10;a5Ut8/x9NoBrrQMuvMfT+ylJtwm/6wQP37rOi0BUTbG3kFaX1iau2XbDqr1jtpd8boO9ogvNpMGi&#10;Z6h7Fhg5OPkCSkvuwEMXFhx0Bl0nuUgckE2R/8PmsWdWJC4ojrdnmfz/g+Vfj4/2uyNh/AAjDjCR&#10;8PYB+C9PDNz1zOzFrXMw9IK1WLiIkmWD9dV8NUrtKx9BmuELtDhkdgiQgMbO6agK8iSIjgM4nUUX&#10;YyAcD1fF6qpYl5RwzJVxpmUqwaqn29b58EmAJnFTU4dDTejs+OBD7IZVT7/EYgZ2Uqk0WGXIUNPr&#10;clmmCxcZLQP6Tkld03Uev8kJkeRH06bLgUk17bGAMjPrSHSiHMZmJLKdJYkiNNCeUAYHk83wWeCm&#10;B/eHkgEtVlP/+8CcoER9NijldbFaRU+mYFVeLTFwl5nmMsMMR6iaBkqm7V1IPo6Uvb1FyXcyqfHc&#10;ydwyWieJNNs8evMyTn89P8btXwAAAP//AwBQSwMEFAAGAAgAAAAhAI+TiaTeAAAACwEAAA8AAABk&#10;cnMvZG93bnJldi54bWxMj8FOwzAMhu9IvENkJG4soXQblKbThLZxBLaKc9aYtqJxoiTrytuTneD2&#10;W/70+3O5mszARvShtyThfiaAITVW99RKqA/bu0dgISrSarCEEn4wwKq6vipVoe2ZPnDcx5alEgqF&#10;ktDF6ArOQ9OhUWFmHVLafVlvVEyjb7n26pzKzcAzIRbcqJ7ShU45fOmw+d6fjAQX3W756t/e15vt&#10;KOrPXZ317UbK25tp/Qws4hT/YLjoJ3WoktPRnkgHNkjIc5EnNAWxAHYBxNPDHNgxpSybA69K/v+H&#10;6hcAAP//AwBQSwECLQAUAAYACAAAACEAtoM4kv4AAADhAQAAEwAAAAAAAAAAAAAAAAAAAAAAW0Nv&#10;bnRlbnRfVHlwZXNdLnhtbFBLAQItABQABgAIAAAAIQA4/SH/1gAAAJQBAAALAAAAAAAAAAAAAAAA&#10;AC8BAABfcmVscy8ucmVsc1BLAQItABQABgAIAAAAIQBN5hVb+wEAANQDAAAOAAAAAAAAAAAAAAAA&#10;AC4CAABkcnMvZTJvRG9jLnhtbFBLAQItABQABgAIAAAAIQCPk4mk3gAAAAsBAAAPAAAAAAAAAAAA&#10;AAAAAFUEAABkcnMvZG93bnJldi54bWxQSwUGAAAAAAQABADzAAAAYAUAAAAA&#10;" filled="f" stroked="f">
                <v:textbox style="mso-fit-shape-to-text:t">
                  <w:txbxContent>
                    <w:p w14:paraId="3EC33FAF" w14:textId="04AE66D1" w:rsidR="000E1271" w:rsidRPr="00EF1274" w:rsidRDefault="00612EBB" w:rsidP="000E127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Indigenous Health Data Reporting</w:t>
                      </w:r>
                      <w:r w:rsidR="004032E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the Health Data Portal</w:t>
                      </w:r>
                      <w:r w:rsidR="005063C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Overview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063C0" w:rsidRPr="005063C0">
        <w:rPr>
          <w:i/>
        </w:rPr>
        <w:t>Submission Uploader</w:t>
      </w:r>
      <w:r w:rsidR="005063C0">
        <w:t xml:space="preserve"> updates (direct load) or create</w:t>
      </w:r>
      <w:r w:rsidR="00096033">
        <w:t>s (manual submission)</w:t>
      </w:r>
      <w:r w:rsidR="005063C0">
        <w:t xml:space="preserve"> </w:t>
      </w:r>
      <w:r w:rsidR="00096033">
        <w:t>the</w:t>
      </w:r>
      <w:r w:rsidR="005063C0">
        <w:t xml:space="preserve"> data asset</w:t>
      </w:r>
      <w:r w:rsidR="00096033">
        <w:t xml:space="preserve"> and attached </w:t>
      </w:r>
      <w:r w:rsidR="00D974F9">
        <w:t>form</w:t>
      </w:r>
    </w:p>
    <w:p w14:paraId="3E68B743" w14:textId="77777777" w:rsidR="005063C0" w:rsidRDefault="00EB7909" w:rsidP="00B17554">
      <w:pPr>
        <w:pStyle w:val="QRGText"/>
      </w:pPr>
      <w:r w:rsidRPr="00EB71F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C83AA9" wp14:editId="407F673F">
                <wp:simplePos x="0" y="0"/>
                <wp:positionH relativeFrom="column">
                  <wp:posOffset>3443605</wp:posOffset>
                </wp:positionH>
                <wp:positionV relativeFrom="paragraph">
                  <wp:posOffset>91440</wp:posOffset>
                </wp:positionV>
                <wp:extent cx="3518535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9029" w14:textId="129010F3" w:rsidR="00E76FD0" w:rsidRPr="002D683F" w:rsidRDefault="00E76FD0" w:rsidP="00E76FD0">
                            <w:pPr>
                              <w:pStyle w:val="QRGText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 w:rsidRPr="00E76FD0">
                              <w:rPr>
                                <w:sz w:val="18"/>
                                <w:szCs w:val="18"/>
                              </w:rPr>
                              <w:t>For more information, see</w:t>
                            </w:r>
                            <w:r w:rsidRPr="002D683F">
                              <w:t xml:space="preserve"> </w:t>
                            </w:r>
                            <w:hyperlink r:id="rId20" w:history="1">
                              <w:r w:rsidRPr="000652F6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Submit an nKPI Data Asset (Direct Load),</w:t>
                              </w:r>
                            </w:hyperlink>
                            <w:r w:rsidRPr="002D683F">
                              <w:t xml:space="preserve"> </w:t>
                            </w:r>
                            <w:hyperlink r:id="rId21" w:history="1">
                              <w:r w:rsidRPr="002D683F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 xml:space="preserve">Submit an </w:t>
                              </w:r>
                              <w:r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 xml:space="preserve">nKPI </w:t>
                              </w:r>
                              <w:r w:rsidRPr="002D683F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Data Asset (Manual Submission)</w:t>
                              </w:r>
                            </w:hyperlink>
                            <w:r w:rsidRPr="002D683F">
                              <w:rPr>
                                <w:rStyle w:val="Hyperlink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2" w:history="1">
                              <w:r w:rsidRPr="00A4487D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Submit an OSR Data Asset (Manual Submission)</w:t>
                              </w:r>
                            </w:hyperlink>
                            <w:r w:rsidRPr="002D683F">
                              <w:rPr>
                                <w:rStyle w:val="Hyperlink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3" w:history="1">
                              <w:r w:rsidRPr="000652F6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Submit an OSR Data Asset (Direct Load),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4" w:history="1">
                              <w:r w:rsidRPr="00A4487D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Submit a HCP Data Asset (Direct Load)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FD0">
                              <w:rPr>
                                <w:rStyle w:val="Hyperlink"/>
                                <w:i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rStyle w:val="Hyperlin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5" w:history="1">
                              <w:r w:rsidRPr="00E76FD0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 xml:space="preserve">Submit </w:t>
                              </w:r>
                              <w:r w:rsidR="00055854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 xml:space="preserve">your IAHP PHC </w:t>
                              </w:r>
                              <w:r w:rsidRPr="00E76FD0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Performance Report.</w:t>
                              </w:r>
                            </w:hyperlink>
                          </w:p>
                          <w:p w14:paraId="33D8E7B5" w14:textId="3D944186" w:rsidR="00882B3E" w:rsidRPr="002D683F" w:rsidRDefault="00882B3E" w:rsidP="00EB79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83AA9" id="_x0000_s1028" type="#_x0000_t202" style="position:absolute;margin-left:271.15pt;margin-top:7.2pt;width:277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Pu/wEAANUDAAAOAAAAZHJzL2Uyb0RvYy54bWysU9uO2yAQfa/Uf0C8N7aTuE2skNV2t6kq&#10;bS/Sth9AMI5RMUOBxE6/fgfszUbtW1U/IGA8Z+acOWxuhk6Tk3RegWG0mOWUSCOgVubA6I/vuzcr&#10;SnzgpuYajGT0LD292b5+teltJefQgq6lIwhifNVbRtsQbJVlXrSy434GVhoMNuA6HvDoDlnteI/o&#10;nc7mef4268HV1oGQ3uPt/Rik24TfNFKEr03jZSCaUewtpNWldR/XbLvh1cFx2yoxtcH/oYuOK4NF&#10;L1D3PHBydOovqE4JBx6aMBPQZdA0SsjEAdkU+R9sHltuZeKC4nh7kcn/P1jx5fRovzkShvcw4AAT&#10;CW8fQPz0xMBdy81B3joHfSt5jYWLKFnWW19NqVFqX/kIsu8/Q41D5scACWhoXBdVQZ4E0XEA54vo&#10;cghE4OWiLFbloqREYKxY5ov1qkw1ePWcbp0PHyV0JG4YdTjVBM9PDz7Ednj1/EusZmCntE6T1Yb0&#10;jK7LeZkSriKdCmg8rTpGV3n8RitElh9MnZIDV3rcYwFtJtqR6cg5DPuBqJrRecyNKuyhPqMODkaf&#10;4bvATQvuNyU9eoxR/+vInaREfzKo5bpYLqMp02FZvpvjwV1H9tcRbgRCMRooGbd3IRk5Uvb2FjXf&#10;qaTGSydTy+idJNLk82jO63P66+U1bp8AAAD//wMAUEsDBBQABgAIAAAAIQCzpORx3wAAAAsBAAAP&#10;AAAAZHJzL2Rvd25yZXYueG1sTI/BTsMwDIbvSLxDZCRuLKFrxyhNpwlt4zjYKs5ZE9qKxomarCtv&#10;j3eCm63/0+/PxWqyPRvNEDqHEh5nApjB2ukOGwnVcfuwBBaiQq16h0bCjwmwKm9vCpVrd8EPMx5i&#10;w6gEQ64ktDH6nPNQt8aqMHPeIGVfbrAq0jo0XA/qQuW254kQC25Vh3ShVd68tqb+PpytBB/97ult&#10;2L+vN9tRVJ+7KumajZT3d9P6BVg0U/yD4apP6lCS08mdUQfWS8jSZE4oBWkK7AqI5wVNJwnJPMuA&#10;lwX//0P5CwAA//8DAFBLAQItABQABgAIAAAAIQC2gziS/gAAAOEBAAATAAAAAAAAAAAAAAAAAAAA&#10;AABbQ29udGVudF9UeXBlc10ueG1sUEsBAi0AFAAGAAgAAAAhADj9If/WAAAAlAEAAAsAAAAAAAAA&#10;AAAAAAAALwEAAF9yZWxzLy5yZWxzUEsBAi0AFAAGAAgAAAAhAKPMI+7/AQAA1QMAAA4AAAAAAAAA&#10;AAAAAAAALgIAAGRycy9lMm9Eb2MueG1sUEsBAi0AFAAGAAgAAAAhALOk5HHfAAAACwEAAA8AAAAA&#10;AAAAAAAAAAAAWQQAAGRycy9kb3ducmV2LnhtbFBLBQYAAAAABAAEAPMAAABlBQAAAAA=&#10;" filled="f" stroked="f">
                <v:textbox style="mso-fit-shape-to-text:t">
                  <w:txbxContent>
                    <w:p w14:paraId="7BA29029" w14:textId="129010F3" w:rsidR="00E76FD0" w:rsidRPr="002D683F" w:rsidRDefault="00E76FD0" w:rsidP="00E76FD0">
                      <w:pPr>
                        <w:pStyle w:val="QRGText"/>
                        <w:rPr>
                          <w:color w:val="0000FF" w:themeColor="hyperlink"/>
                          <w:u w:val="single"/>
                        </w:rPr>
                      </w:pPr>
                      <w:r w:rsidRPr="00E76FD0">
                        <w:rPr>
                          <w:sz w:val="18"/>
                          <w:szCs w:val="18"/>
                        </w:rPr>
                        <w:t>For more information, see</w:t>
                      </w:r>
                      <w:r w:rsidRPr="002D683F">
                        <w:t xml:space="preserve"> </w:t>
                      </w:r>
                      <w:hyperlink r:id="rId26" w:history="1">
                        <w:r w:rsidRPr="000652F6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Submit an nKPI Data Asset (Direct Load),</w:t>
                        </w:r>
                      </w:hyperlink>
                      <w:r w:rsidRPr="002D683F">
                        <w:t xml:space="preserve"> </w:t>
                      </w:r>
                      <w:hyperlink r:id="rId27" w:history="1">
                        <w:r w:rsidRPr="002D683F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 xml:space="preserve">Submit an </w:t>
                        </w:r>
                        <w:r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 xml:space="preserve">nKPI </w:t>
                        </w:r>
                        <w:r w:rsidRPr="002D683F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Data Asset (Manual Submission)</w:t>
                        </w:r>
                      </w:hyperlink>
                      <w:r w:rsidRPr="002D683F">
                        <w:rPr>
                          <w:rStyle w:val="Hyperlink"/>
                          <w:i/>
                          <w:sz w:val="18"/>
                          <w:szCs w:val="18"/>
                        </w:rPr>
                        <w:t xml:space="preserve">, </w:t>
                      </w:r>
                      <w:hyperlink r:id="rId28" w:history="1">
                        <w:r w:rsidRPr="00A4487D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Submit an OSR Data Asset (Manual Submission)</w:t>
                        </w:r>
                      </w:hyperlink>
                      <w:r w:rsidRPr="002D683F">
                        <w:rPr>
                          <w:rStyle w:val="Hyperlink"/>
                          <w:i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hyperlink r:id="rId29" w:history="1">
                        <w:r w:rsidRPr="000652F6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Submit an OSR Data Asset (Direct Load),</w:t>
                        </w:r>
                      </w:hyperlink>
                      <w:r>
                        <w:rPr>
                          <w:rStyle w:val="Hyperlink"/>
                          <w:i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hyperlink r:id="rId30" w:history="1">
                        <w:r w:rsidRPr="00A4487D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Submit a HCP Data Asset (Direct Load)</w:t>
                        </w:r>
                      </w:hyperlink>
                      <w:r>
                        <w:rPr>
                          <w:rStyle w:val="Hyperlink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76FD0">
                        <w:rPr>
                          <w:rStyle w:val="Hyperlink"/>
                          <w:iCs/>
                          <w:color w:val="auto"/>
                          <w:sz w:val="18"/>
                          <w:szCs w:val="18"/>
                          <w:u w:val="none"/>
                        </w:rPr>
                        <w:t>or</w:t>
                      </w:r>
                      <w:r>
                        <w:rPr>
                          <w:rStyle w:val="Hyperlink"/>
                          <w:i/>
                          <w:sz w:val="18"/>
                          <w:szCs w:val="18"/>
                        </w:rPr>
                        <w:t xml:space="preserve"> </w:t>
                      </w:r>
                      <w:hyperlink r:id="rId31" w:history="1">
                        <w:r w:rsidRPr="00E76FD0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 xml:space="preserve">Submit </w:t>
                        </w:r>
                        <w:r w:rsidR="00055854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 xml:space="preserve">your IAHP PHC </w:t>
                        </w:r>
                        <w:r w:rsidRPr="00E76FD0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Performance Report.</w:t>
                        </w:r>
                      </w:hyperlink>
                    </w:p>
                    <w:p w14:paraId="33D8E7B5" w14:textId="3D944186" w:rsidR="00882B3E" w:rsidRPr="002D683F" w:rsidRDefault="00882B3E" w:rsidP="00EB790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6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A8AD7B" wp14:editId="4C144078">
                <wp:simplePos x="0" y="0"/>
                <wp:positionH relativeFrom="column">
                  <wp:posOffset>19050</wp:posOffset>
                </wp:positionH>
                <wp:positionV relativeFrom="paragraph">
                  <wp:posOffset>136154</wp:posOffset>
                </wp:positionV>
                <wp:extent cx="6858000" cy="17253"/>
                <wp:effectExtent l="0" t="0" r="19050" b="20955"/>
                <wp:wrapNone/>
                <wp:docPr id="2" name="Straight Connector 2" title="line separating ste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CDBE3" id="Straight Connector 2" o:spid="_x0000_s1026" alt="Title: line separating steps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7pt" to="54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acxgEAAPsDAAAOAAAAZHJzL2Uyb0RvYy54bWysU02P0zAQvSPxHyzfadKiXaqo6R62Wi4I&#10;VsBy9zrjxpK/ZJsm/feMJ2nKl5BAXEa2Z+bNvDfj3d1oDTtBTNq7lq9XNWfgpO+0O7b86fPDqy1n&#10;KQvXCeMdtPwMid/tX77YDaGBje+96SAyBHGpGULL+5xDU1VJ9mBFWvkADp3KRysyXuOx6qIYEN2a&#10;alPXt9XgYxeil5ASvh4mJ98TvlIg8welEmRmWo69ZbKR7HOx1X4nmmMUoddybkP8QxdWaIdFF6iD&#10;yIJ9jfoXKKtl9MmrvJLeVl4pLYE4IJt1/RObT70IQFxQnBQWmdL/g5XvT/fuMaIMQ0hNCo+xsBhV&#10;tEwZHb7gTIkXdspGku28yAZjZhIfb7c327pGdSX61m82N6+LrNUEU+BCTPkteMvKoeVGu8JKNOL0&#10;LuUp9BJSno0rNnmjuwdtDF3KPsC9iewkcJJ5XM8lfogqIAeR+imIXHNYgayuDOmUzwamch9BMd0h&#10;k4krLd+1mJASXL4UNA6jS5rC1pbEmvj8MXGOL6lAi/k3yUsGVfYuL8lWOx9/V/2qkZriLwpMvIsE&#10;z7470+xJGtwwmtr8G8oKf3+n9Ouf3X8DAAD//wMAUEsDBBQABgAIAAAAIQBuhyg+3QAAAAgBAAAP&#10;AAAAZHJzL2Rvd25yZXYueG1sTI/BasMwEETvhf6D2EJvjWQnlOBaDqWQUHqLGyi9ydbaMrFWxlIc&#10;p19f+dQed2aYfZPvZtuzCUffOZKQrAQwpNrpjloJp8/90xaYD4q06h2hhBt62BX3d7nKtLvSEacy&#10;tCyWkM+UBBPCkHHua4NW+ZUbkKLXuNGqEM+x5XpU11hue54K8cyt6ih+MGrAN4P1ubxYCfuquX3/&#10;HL7e0+aQmvPH+nScSiHl48P8+gIs4Bz+wrDgR3QoIlPlLqQ96yWs45IgIU02wBZbbBelisomAV7k&#10;/P+A4hcAAP//AwBQSwECLQAUAAYACAAAACEAtoM4kv4AAADhAQAAEwAAAAAAAAAAAAAAAAAAAAAA&#10;W0NvbnRlbnRfVHlwZXNdLnhtbFBLAQItABQABgAIAAAAIQA4/SH/1gAAAJQBAAALAAAAAAAAAAAA&#10;AAAAAC8BAABfcmVscy8ucmVsc1BLAQItABQABgAIAAAAIQAkEGacxgEAAPsDAAAOAAAAAAAAAAAA&#10;AAAAAC4CAABkcnMvZTJvRG9jLnhtbFBLAQItABQABgAIAAAAIQBuhyg+3QAAAAgBAAAPAAAAAAAA&#10;AAAAAAAAACAEAABkcnMvZG93bnJldi54bWxQSwUGAAAAAAQABADzAAAAKgUAAAAA&#10;" strokecolor="black [3213]"/>
            </w:pict>
          </mc:Fallback>
        </mc:AlternateContent>
      </w:r>
    </w:p>
    <w:p w14:paraId="524B5CEE" w14:textId="77777777" w:rsidR="005063C0" w:rsidRDefault="005063C0" w:rsidP="00B17554">
      <w:pPr>
        <w:pStyle w:val="QRGText"/>
      </w:pPr>
    </w:p>
    <w:p w14:paraId="3038FD44" w14:textId="77777777" w:rsidR="005063C0" w:rsidRDefault="00096033" w:rsidP="00B17554">
      <w:pPr>
        <w:pStyle w:val="QRGText"/>
      </w:pPr>
      <w:r>
        <w:rPr>
          <w:b/>
        </w:rPr>
        <w:t>Step 2</w:t>
      </w:r>
      <w:r w:rsidR="005063C0">
        <w:rPr>
          <w:b/>
        </w:rPr>
        <w:t xml:space="preserve"> – </w:t>
      </w:r>
      <w:r w:rsidR="005063C0" w:rsidRPr="005063C0">
        <w:rPr>
          <w:i/>
        </w:rPr>
        <w:t>Submission Uploader</w:t>
      </w:r>
      <w:r w:rsidR="005063C0" w:rsidRPr="005063C0">
        <w:t xml:space="preserve"> sends the data asset on for </w:t>
      </w:r>
      <w:r w:rsidR="00D974F9">
        <w:t xml:space="preserve">internal </w:t>
      </w:r>
      <w:r w:rsidR="005063C0" w:rsidRPr="005063C0">
        <w:t>review</w:t>
      </w:r>
    </w:p>
    <w:p w14:paraId="1558D546" w14:textId="77777777" w:rsidR="005063C0" w:rsidRDefault="001756E8" w:rsidP="00B17554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FA0DF1" wp14:editId="76F5A1ED">
                <wp:simplePos x="0" y="0"/>
                <wp:positionH relativeFrom="column">
                  <wp:posOffset>15875</wp:posOffset>
                </wp:positionH>
                <wp:positionV relativeFrom="paragraph">
                  <wp:posOffset>196586</wp:posOffset>
                </wp:positionV>
                <wp:extent cx="6858000" cy="17145"/>
                <wp:effectExtent l="0" t="0" r="19050" b="20955"/>
                <wp:wrapNone/>
                <wp:docPr id="3" name="Straight Connector 3" title="line separating ste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CAF22" id="Straight Connector 3" o:spid="_x0000_s1026" alt="Title: line separating steps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5pt" to="541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zCxwEAAPsDAAAOAAAAZHJzL2Uyb0RvYy54bWysU01v2zAMvQ/ofxB0b2QXaxcYcXpo0F2G&#10;rdjW3VWZigXoC5IWO/9+lOw4+ygKtNiFkETyke+R2tyORpMDhKicbWm9qigBK1yn7L6lj9/vL9eU&#10;xMRtx7Wz0NIjRHq7vXi3GXwDV653uoNAEMTGZvAt7VPyDWNR9GB4XDkPFp3SBcMTXsOedYEPiG40&#10;u6qqGza40PngBMSIr7vJSbcFX0oQ6YuUERLRLcXeUrGh2Kds2XbDm33gvldiboO/oQvDlcWiC9SO&#10;J05+BvUPlFEiuOhkWglnmJNSCSgckE1d/cXmW889FC4oTvSLTPH/wYrPhzv7EFCGwccm+oeQWYwy&#10;GCK18j9wpoUXdkrGIttxkQ3GRAQ+3qyv11WF6gr01R/q99dZVjbBZDgfYvoIzpB8aKlWNrPiDT98&#10;imkKPYXkZ22zjU6r7l5pXS55H+BOB3LgOMk01nOJP6IyyI7HfgoqrjksQ7Izw3JKRw1Tua8gieqQ&#10;ycS1LN+5GBcCbDoV1Bajc5rE1pbEqvB5MXGOz6lQFvM1yUtGqexsWpKNsi48V/2skZziTwpMvLME&#10;T647ltkXaXDDytTm35BX+Pd7ST//2e0vAAAA//8DAFBLAwQUAAYACAAAACEAU2FczN0AAAAIAQAA&#10;DwAAAGRycy9kb3ducmV2LnhtbEyPwU7DMBBE70j8g7VI3KjdREAV4lQIqRXi1lAJcXPiTRw1Xkex&#10;m6Z8Pc4Jjjszmn2Tb2fbswlH3zmSsF4JYEi10x21Eo6fu4cNMB8UadU7QglX9LAtbm9ylWl3oQNO&#10;ZWhZLCGfKQkmhCHj3NcGrfIrNyBFr3GjVSGeY8v1qC6x3PY8EeKJW9VR/GDUgG8G61N5thJ2VXP9&#10;/tl/vSfNPjGnj/R4mEoh5f3d/PoCLOAc/sKw4Ed0KCJT5c6kPeslJI8xKCFdx0WLLTaLUkUlfQZe&#10;5Pz/gOIXAAD//wMAUEsBAi0AFAAGAAgAAAAhALaDOJL+AAAA4QEAABMAAAAAAAAAAAAAAAAAAAAA&#10;AFtDb250ZW50X1R5cGVzXS54bWxQSwECLQAUAAYACAAAACEAOP0h/9YAAACUAQAACwAAAAAAAAAA&#10;AAAAAAAvAQAAX3JlbHMvLnJlbHNQSwECLQAUAAYACAAAACEADH58wscBAAD7AwAADgAAAAAAAAAA&#10;AAAAAAAuAgAAZHJzL2Uyb0RvYy54bWxQSwECLQAUAAYACAAAACEAU2FczN0AAAAIAQAADwAAAAAA&#10;AAAAAAAAAAAhBAAAZHJzL2Rvd25yZXYueG1sUEsFBgAAAAAEAAQA8wAAACsFAAAAAA==&#10;" strokecolor="black [3213]"/>
            </w:pict>
          </mc:Fallback>
        </mc:AlternateContent>
      </w:r>
    </w:p>
    <w:p w14:paraId="0BFAA16B" w14:textId="77777777" w:rsidR="005063C0" w:rsidRDefault="001756E8" w:rsidP="00B17554">
      <w:pPr>
        <w:pStyle w:val="QRGText"/>
      </w:pPr>
      <w:r w:rsidRPr="00EB71F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51F6F6" wp14:editId="0B7C0A92">
                <wp:simplePos x="0" y="0"/>
                <wp:positionH relativeFrom="column">
                  <wp:posOffset>3430905</wp:posOffset>
                </wp:positionH>
                <wp:positionV relativeFrom="paragraph">
                  <wp:posOffset>119116</wp:posOffset>
                </wp:positionV>
                <wp:extent cx="3518535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E3C19" w14:textId="6ECC51A4" w:rsidR="00882B3E" w:rsidRPr="00882B3E" w:rsidRDefault="00882B3E" w:rsidP="00882B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B3E">
                              <w:rPr>
                                <w:sz w:val="20"/>
                                <w:szCs w:val="20"/>
                              </w:rPr>
                              <w:t xml:space="preserve">For more information, see </w:t>
                            </w:r>
                            <w:hyperlink r:id="rId32" w:history="1">
                              <w:r w:rsidRPr="00882B3E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Review an </w:t>
                              </w:r>
                              <w:r w:rsidR="00612EB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Indigenous Health</w:t>
                              </w:r>
                              <w:r w:rsidRPr="00882B3E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 Data Asset Submission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1F6F6" id="_x0000_s1029" type="#_x0000_t202" style="position:absolute;margin-left:270.15pt;margin-top:9.4pt;width:277.0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0Y/gEAANUDAAAOAAAAZHJzL2Uyb0RvYy54bWysU9uO2yAQfa/Uf0C8N7aTuE2sOKvtblNV&#10;2l6kbT+AYByjAkOBxE6/fgfszUbtW1U/IGA8Z+acOWxuBq3ISTgvwdS0mOWUCMOhkeZQ0x/fd29W&#10;lPjATMMUGFHTs/D0Zvv61aa3lZhDB6oRjiCI8VVva9qFYKss87wTmvkZWGEw2ILTLODRHbLGsR7R&#10;tcrmef4268E11gEX3uPt/Rik24TftoKHr23rRSCqpthbSKtL6z6u2XbDqoNjtpN8aoP9QxeaSYNF&#10;L1D3LDBydPIvKC25Aw9tmHHQGbSt5CJxQDZF/gebx45ZkbigON5eZPL/D5Z/OT3ab46E4T0MOMBE&#10;wtsH4D89MXDXMXMQt85B3wnWYOEiSpb11ldTapTaVz6C7PvP0OCQ2TFAAhpap6MqyJMgOg7gfBFd&#10;DIFwvFyUxapclJRwjBXLfLFelakGq57TrfPhowBN4qamDqea4NnpwYfYDquef4nVDOykUmmyypC+&#10;putyXqaEq4iWAY2npK7pKo/faIXI8oNpUnJgUo17LKDMRDsyHTmHYT8Q2SCFmBtV2ENzRh0cjD7D&#10;d4GbDtxvSnr0WE39ryNzghL1yaCW62K5jKZMh2X5bo4Hdx3ZX0eY4QhV00DJuL0LyciRsre3qPlO&#10;JjVeOplaRu8kkSafR3Nen9NfL69x+wQAAP//AwBQSwMEFAAGAAgAAAAhAA5VuULfAAAACwEAAA8A&#10;AABkcnMvZG93bnJldi54bWxMj8tOwzAQRfdI/IM1SOyoTRqgCXGqCrVlWWijrt14SCLih2I3DX/P&#10;dAXL0T26c26xnEzPRhxC56yEx5kAhrZ2urONhOqweVgAC1FZrXpnUcIPBliWtzeFyrW72E8c97Fh&#10;VGJDriS0Mfqc81C3aFSYOY+Wsi83GBXpHBquB3WhctPzRIhnblRn6UOrPL61WH/vz0aCj3778j7s&#10;PlbrzSiq47ZKumYt5f3dtHoFFnGKfzBc9UkdSnI6ubPVgfUSnlIxJ5SCBU24AiJLU2AnCck8y4CX&#10;Bf+/ofwFAAD//wMAUEsBAi0AFAAGAAgAAAAhALaDOJL+AAAA4QEAABMAAAAAAAAAAAAAAAAAAAAA&#10;AFtDb250ZW50X1R5cGVzXS54bWxQSwECLQAUAAYACAAAACEAOP0h/9YAAACUAQAACwAAAAAAAAAA&#10;AAAAAAAvAQAAX3JlbHMvLnJlbHNQSwECLQAUAAYACAAAACEAcXtNGP4BAADVAwAADgAAAAAAAAAA&#10;AAAAAAAuAgAAZHJzL2Uyb0RvYy54bWxQSwECLQAUAAYACAAAACEADlW5Qt8AAAALAQAADwAAAAAA&#10;AAAAAAAAAABYBAAAZHJzL2Rvd25yZXYueG1sUEsFBgAAAAAEAAQA8wAAAGQFAAAAAA==&#10;" filled="f" stroked="f">
                <v:textbox style="mso-fit-shape-to-text:t">
                  <w:txbxContent>
                    <w:p w14:paraId="145E3C19" w14:textId="6ECC51A4" w:rsidR="00882B3E" w:rsidRPr="00882B3E" w:rsidRDefault="00882B3E" w:rsidP="00882B3E">
                      <w:pPr>
                        <w:rPr>
                          <w:sz w:val="20"/>
                          <w:szCs w:val="20"/>
                        </w:rPr>
                      </w:pPr>
                      <w:r w:rsidRPr="00882B3E">
                        <w:rPr>
                          <w:sz w:val="20"/>
                          <w:szCs w:val="20"/>
                        </w:rPr>
                        <w:t xml:space="preserve">For more information, see </w:t>
                      </w:r>
                      <w:hyperlink r:id="rId33" w:history="1">
                        <w:r w:rsidRPr="00882B3E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Review an </w:t>
                        </w:r>
                        <w:r w:rsidR="00612EB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Indigenous Health</w:t>
                        </w:r>
                        <w:r w:rsidRPr="00882B3E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 Data Asset Submission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90F482F" w14:textId="77777777" w:rsidR="005063C0" w:rsidRDefault="005063C0" w:rsidP="00B17554">
      <w:pPr>
        <w:pStyle w:val="QRGText"/>
      </w:pPr>
      <w:r w:rsidRPr="005063C0">
        <w:rPr>
          <w:b/>
        </w:rPr>
        <w:t xml:space="preserve">Step </w:t>
      </w:r>
      <w:r w:rsidR="00096033">
        <w:rPr>
          <w:b/>
        </w:rPr>
        <w:t>3</w:t>
      </w:r>
      <w:r>
        <w:t xml:space="preserve"> – </w:t>
      </w:r>
      <w:r w:rsidR="00372542" w:rsidRPr="00372542">
        <w:rPr>
          <w:i/>
        </w:rPr>
        <w:t>Submission Reviewer</w:t>
      </w:r>
      <w:r w:rsidR="00372542">
        <w:t xml:space="preserve"> r</w:t>
      </w:r>
      <w:r>
        <w:t>eview</w:t>
      </w:r>
      <w:r w:rsidR="00372542">
        <w:t>s</w:t>
      </w:r>
      <w:r>
        <w:t xml:space="preserve"> the data asset and send</w:t>
      </w:r>
      <w:r w:rsidR="00096033">
        <w:t>s it</w:t>
      </w:r>
      <w:r>
        <w:t xml:space="preserve"> on for </w:t>
      </w:r>
      <w:r w:rsidR="00D974F9">
        <w:t xml:space="preserve">internal </w:t>
      </w:r>
      <w:r>
        <w:t>approval</w:t>
      </w:r>
    </w:p>
    <w:p w14:paraId="4A510366" w14:textId="77777777" w:rsidR="005063C0" w:rsidRDefault="001756E8" w:rsidP="00B17554">
      <w:pPr>
        <w:pStyle w:val="QRGText"/>
      </w:pPr>
      <w:r w:rsidRPr="00EB71F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AE364B" wp14:editId="26659804">
                <wp:simplePos x="0" y="0"/>
                <wp:positionH relativeFrom="column">
                  <wp:posOffset>3425825</wp:posOffset>
                </wp:positionH>
                <wp:positionV relativeFrom="paragraph">
                  <wp:posOffset>109484</wp:posOffset>
                </wp:positionV>
                <wp:extent cx="3518535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188F" w14:textId="5E4280A9" w:rsidR="00882B3E" w:rsidRPr="00882B3E" w:rsidRDefault="00882B3E" w:rsidP="00882B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B3E">
                              <w:rPr>
                                <w:sz w:val="20"/>
                                <w:szCs w:val="20"/>
                              </w:rPr>
                              <w:t xml:space="preserve">For more information, see </w:t>
                            </w:r>
                            <w:hyperlink r:id="rId34" w:history="1">
                              <w:r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Approve </w:t>
                              </w:r>
                              <w:r w:rsidRPr="00882B3E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an </w:t>
                              </w:r>
                              <w:r w:rsidR="00612EB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Indigenous Health</w:t>
                              </w:r>
                              <w:r w:rsidRPr="00882B3E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 Data Asset Submission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E364B" id="_x0000_s1030" type="#_x0000_t202" style="position:absolute;margin-left:269.75pt;margin-top:8.6pt;width:277.0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e2/wEAANUDAAAOAAAAZHJzL2Uyb0RvYy54bWysU9uO2yAQfa/Uf0C8N7aTuE2skNV2t6kq&#10;bS/Sth9AMI5RMUOBxE6/fgfszUbtW1U/IGA8Z+acOWxuhk6Tk3RegWG0mOWUSCOgVubA6I/vuzcr&#10;SnzgpuYajGT0LD292b5+teltJefQgq6lIwhifNVbRtsQbJVlXrSy434GVhoMNuA6HvDoDlnteI/o&#10;nc7mef4268HV1oGQ3uPt/Rik24TfNFKEr03jZSCaUewtpNWldR/XbLvh1cFx2yoxtcH/oYuOK4NF&#10;L1D3PHBydOovqE4JBx6aMBPQZdA0SsjEAdkU+R9sHltuZeKC4nh7kcn/P1jx5fRovzkShvcw4AAT&#10;CW8fQPz0xMBdy81B3joHfSt5jYWLKFnWW19NqVFqX/kIsu8/Q41D5scACWhoXBdVQZ4E0XEA54vo&#10;cghE4OWiLFbloqREYKxY5ov1qkw1ePWcbp0PHyV0JG4YdTjVBM9PDz7Ednj1/EusZmCntE6T1Yb0&#10;jK7LeZkSriKdCmg8rTpGV3n8RitElh9MnZIDV3rcYwFtJtqR6cg5DPuBqJrRZcyNKuyhPqMODkaf&#10;4bvATQvuNyU9eoxR/+vInaREfzKo5bpYLqMp02FZvpvjwV1H9tcRbgRCMRooGbd3IRk5Uvb2FjXf&#10;qaTGSydTy+idJNLk82jO63P66+U1bp8AAAD//wMAUEsDBBQABgAIAAAAIQDNZ1AI3wAAAAsBAAAP&#10;AAAAZHJzL2Rvd25yZXYueG1sTI/LTsMwEEX3SPyDNUjsqE2ivkKcqkJtWQIlYu3GQxIRjy3bTcPf&#10;465gObpH954pN5MZ2Ig+9JYkPM4EMKTG6p5aCfXH/mEFLERFWg2WUMIPBthUtzelKrS90DuOx9iy&#10;VEKhUBK6GF3BeWg6NCrMrENK2Zf1RsV0+pZrry6p3Aw8E2LBjeopLXTK4XOHzffxbCS46A7LF//6&#10;tt3tR1F/Huqsb3dS3t9N2ydgEaf4B8NVP6lDlZxO9kw6sEHCPF/PE5qCZQbsCoh1vgB2kpDlqxx4&#10;VfL/P1S/AAAA//8DAFBLAQItABQABgAIAAAAIQC2gziS/gAAAOEBAAATAAAAAAAAAAAAAAAAAAAA&#10;AABbQ29udGVudF9UeXBlc10ueG1sUEsBAi0AFAAGAAgAAAAhADj9If/WAAAAlAEAAAsAAAAAAAAA&#10;AAAAAAAALwEAAF9yZWxzLy5yZWxzUEsBAi0AFAAGAAgAAAAhAIx217b/AQAA1QMAAA4AAAAAAAAA&#10;AAAAAAAALgIAAGRycy9lMm9Eb2MueG1sUEsBAi0AFAAGAAgAAAAhAM1nUAjfAAAACwEAAA8AAAAA&#10;AAAAAAAAAAAAWQQAAGRycy9kb3ducmV2LnhtbFBLBQYAAAAABAAEAPMAAABlBQAAAAA=&#10;" filled="f" stroked="f">
                <v:textbox style="mso-fit-shape-to-text:t">
                  <w:txbxContent>
                    <w:p w14:paraId="3673188F" w14:textId="5E4280A9" w:rsidR="00882B3E" w:rsidRPr="00882B3E" w:rsidRDefault="00882B3E" w:rsidP="00882B3E">
                      <w:pPr>
                        <w:rPr>
                          <w:sz w:val="20"/>
                          <w:szCs w:val="20"/>
                        </w:rPr>
                      </w:pPr>
                      <w:r w:rsidRPr="00882B3E">
                        <w:rPr>
                          <w:sz w:val="20"/>
                          <w:szCs w:val="20"/>
                        </w:rPr>
                        <w:t xml:space="preserve">For more information, see </w:t>
                      </w:r>
                      <w:hyperlink r:id="rId35" w:history="1">
                        <w:r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Approve </w:t>
                        </w:r>
                        <w:r w:rsidRPr="00882B3E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an </w:t>
                        </w:r>
                        <w:r w:rsidR="00612EB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Indigenous Health</w:t>
                        </w:r>
                        <w:r w:rsidRPr="00882B3E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 Data Asset Submission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8590D8" wp14:editId="79127B91">
                <wp:simplePos x="0" y="0"/>
                <wp:positionH relativeFrom="column">
                  <wp:posOffset>17145</wp:posOffset>
                </wp:positionH>
                <wp:positionV relativeFrom="paragraph">
                  <wp:posOffset>30851</wp:posOffset>
                </wp:positionV>
                <wp:extent cx="6858000" cy="17145"/>
                <wp:effectExtent l="0" t="0" r="19050" b="20955"/>
                <wp:wrapNone/>
                <wp:docPr id="4" name="Straight Connector 4" title="line separating ste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7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31F34" id="Straight Connector 4" o:spid="_x0000_s1026" alt="Title: line separating steps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.45pt" to="54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dswEAAFADAAAOAAAAZHJzL2Uyb0RvYy54bWysU8tu2zAQvBfIPxC8x5KNOHUFyznESC5F&#10;G6Bp7xs+JAJ8gctY9t93SatO2t6K6kDscsnRzOxye3d0lh1UQhN8z5eLljPlRZDGDz3//vxwveEM&#10;M3gJNnjV85NCfre7+rCdYqdWYQxWqsQIxGM3xZ6POceuaVCMygEuQlSeijokB5nSNDQywUTozjar&#10;tr1tppBkTEEoRNrdn4t8V/G1ViJ/1RpVZrbnxC3XNdX1pazNbgvdkCCORsw04B9YODCefnqB2kMG&#10;9prMX1DOiBQw6LwQwTVBayNU1UBqlu0far6NEFXVQuZgvNiE/w9WfDnc+6dENkwRO4xPqag46uSY&#10;tib+oJ5WXcSUHattp4tt6piZoM3bzXrTtuSuoNry4/JmXWxtzjAFLibMjyo4VoKeW+OLKujg8Bnz&#10;+eivI2Xbhwdjbe2M9Wzq+af1ak3oQPOhLWQKXZQ9Rz9wBnagwRM5VUQM1shyu+DgCe9tYgeg3tPI&#10;yDA9E2XOLGCmAumo30z2t6uFzh5wPF+upfmY9QVa1dGa2b85V6KXIE/V0KZk1LZqxTxiZS7e5xS/&#10;fwi7nwAAAP//AwBQSwMEFAAGAAgAAAAhAEUT5CfYAAAABgEAAA8AAABkcnMvZG93bnJldi54bWxM&#10;js1OhDAUhfcmvkNzTdw57RCdH6RMHKOJOwP6ABd6BSK9JbQzoE9vWTnL85Nzvuww216cafSdYw3r&#10;lQJBXDvTcaPh8+P1bgfCB2SDvWPS8EMeDvn1VYapcRMXdC5DI+II+xQ1tCEMqZS+bsmiX7mBOGZf&#10;brQYohwbaUac4rjtZaLURlrsOD60ONBzS/V3ebIapvd9UaDq337Xc1m9JPLo+OGo9e3N/PQIItAc&#10;/suw4Ed0yCNT5U5svOg1JNtY1HC/B7GkarcYlYbtBmSeyUv8/A8AAP//AwBQSwECLQAUAAYACAAA&#10;ACEAtoM4kv4AAADhAQAAEwAAAAAAAAAAAAAAAAAAAAAAW0NvbnRlbnRfVHlwZXNdLnhtbFBLAQIt&#10;ABQABgAIAAAAIQA4/SH/1gAAAJQBAAALAAAAAAAAAAAAAAAAAC8BAABfcmVscy8ucmVsc1BLAQIt&#10;ABQABgAIAAAAIQBIyIOdswEAAFADAAAOAAAAAAAAAAAAAAAAAC4CAABkcnMvZTJvRG9jLnhtbFBL&#10;AQItABQABgAIAAAAIQBFE+Qn2AAAAAYBAAAPAAAAAAAAAAAAAAAAAA0EAABkcnMvZG93bnJldi54&#10;bWxQSwUGAAAAAAQABADzAAAAEgUAAAAA&#10;" strokecolor="windowText"/>
            </w:pict>
          </mc:Fallback>
        </mc:AlternateContent>
      </w:r>
    </w:p>
    <w:p w14:paraId="20FC2F1B" w14:textId="77777777" w:rsidR="005063C0" w:rsidRDefault="005063C0" w:rsidP="00B17554">
      <w:pPr>
        <w:pStyle w:val="QRGText"/>
      </w:pPr>
      <w:r w:rsidRPr="005063C0">
        <w:rPr>
          <w:b/>
        </w:rPr>
        <w:t xml:space="preserve">Step </w:t>
      </w:r>
      <w:r w:rsidR="00096033">
        <w:rPr>
          <w:b/>
        </w:rPr>
        <w:t>4</w:t>
      </w:r>
      <w:r>
        <w:t xml:space="preserve"> </w:t>
      </w:r>
      <w:r w:rsidR="00096033">
        <w:t>–</w:t>
      </w:r>
      <w:r>
        <w:t xml:space="preserve"> </w:t>
      </w:r>
      <w:r w:rsidR="00096033" w:rsidRPr="00096033">
        <w:rPr>
          <w:i/>
        </w:rPr>
        <w:t>Submission Approver</w:t>
      </w:r>
      <w:r w:rsidR="00096033">
        <w:t xml:space="preserve"> reviews the data asset and approves it for submission to the AIHW</w:t>
      </w:r>
    </w:p>
    <w:p w14:paraId="05A7EA7D" w14:textId="77777777" w:rsidR="00096033" w:rsidRDefault="001756E8" w:rsidP="00B17554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1B665B" wp14:editId="1732947E">
                <wp:simplePos x="0" y="0"/>
                <wp:positionH relativeFrom="column">
                  <wp:posOffset>22860</wp:posOffset>
                </wp:positionH>
                <wp:positionV relativeFrom="paragraph">
                  <wp:posOffset>161290</wp:posOffset>
                </wp:positionV>
                <wp:extent cx="6858000" cy="17145"/>
                <wp:effectExtent l="0" t="0" r="19050" b="20955"/>
                <wp:wrapNone/>
                <wp:docPr id="6" name="Straight Connector 6" title="line separating ste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7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E544A" id="Straight Connector 6" o:spid="_x0000_s1026" alt="Title: line separating steps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2.7pt" to="541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dswEAAFADAAAOAAAAZHJzL2Uyb0RvYy54bWysU8tu2zAQvBfIPxC8x5KNOHUFyznESC5F&#10;G6Bp7xs+JAJ8gctY9t93SatO2t6K6kDscsnRzOxye3d0lh1UQhN8z5eLljPlRZDGDz3//vxwveEM&#10;M3gJNnjV85NCfre7+rCdYqdWYQxWqsQIxGM3xZ6POceuaVCMygEuQlSeijokB5nSNDQywUTozjar&#10;tr1tppBkTEEoRNrdn4t8V/G1ViJ/1RpVZrbnxC3XNdX1pazNbgvdkCCORsw04B9YODCefnqB2kMG&#10;9prMX1DOiBQw6LwQwTVBayNU1UBqlu0far6NEFXVQuZgvNiE/w9WfDnc+6dENkwRO4xPqag46uSY&#10;tib+oJ5WXcSUHattp4tt6piZoM3bzXrTtuSuoNry4/JmXWxtzjAFLibMjyo4VoKeW+OLKujg8Bnz&#10;+eivI2Xbhwdjbe2M9Wzq+af1ak3oQPOhLWQKXZQ9Rz9wBnagwRM5VUQM1shyu+DgCe9tYgeg3tPI&#10;yDA9E2XOLGCmAumo30z2t6uFzh5wPF+upfmY9QVa1dGa2b85V6KXIE/V0KZk1LZqxTxiZS7e5xS/&#10;fwi7nwAAAP//AwBQSwMEFAAGAAgAAAAhAInZh8/bAAAACAEAAA8AAABkcnMvZG93bnJldi54bWxM&#10;j8FOwzAQRO9I/IO1SNyonUCrkMapKAKJG0rgAzaxm0TY6yh2m8DX45zguDOj2TfFYbGGXfTkB0cS&#10;ko0Apql1aqBOwufH610GzAckhcaRlvCtPRzK66sCc+VmqvSlDh2LJeRzlNCHMOac+7bXFv3GjZqi&#10;d3KTxRDPqeNqwjmWW8NTIXbc4kDxQ4+jfu51+1WfrYT5/bGqUJi3n2Spm5eUHx1tj1Le3ixPe2BB&#10;L+EvDCt+RIcyMjXuTMozI+F+F4MS0u0DsNUW2ao0UckS4GXB/w8ofwEAAP//AwBQSwECLQAUAAYA&#10;CAAAACEAtoM4kv4AAADhAQAAEwAAAAAAAAAAAAAAAAAAAAAAW0NvbnRlbnRfVHlwZXNdLnhtbFBL&#10;AQItABQABgAIAAAAIQA4/SH/1gAAAJQBAAALAAAAAAAAAAAAAAAAAC8BAABfcmVscy8ucmVsc1BL&#10;AQItABQABgAIAAAAIQBIyIOdswEAAFADAAAOAAAAAAAAAAAAAAAAAC4CAABkcnMvZTJvRG9jLnht&#10;bFBLAQItABQABgAIAAAAIQCJ2YfP2wAAAAgBAAAPAAAAAAAAAAAAAAAAAA0EAABkcnMvZG93bnJl&#10;di54bWxQSwUGAAAAAAQABADzAAAAFQUAAAAA&#10;" strokecolor="windowText"/>
            </w:pict>
          </mc:Fallback>
        </mc:AlternateContent>
      </w:r>
    </w:p>
    <w:p w14:paraId="15DB826C" w14:textId="77777777" w:rsidR="00096033" w:rsidRDefault="001756E8" w:rsidP="00B17554">
      <w:pPr>
        <w:pStyle w:val="QRGText"/>
      </w:pPr>
      <w:r w:rsidRPr="00EB71F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775AAD" wp14:editId="1FDE5B78">
                <wp:simplePos x="0" y="0"/>
                <wp:positionH relativeFrom="column">
                  <wp:posOffset>3416300</wp:posOffset>
                </wp:positionH>
                <wp:positionV relativeFrom="paragraph">
                  <wp:posOffset>105146</wp:posOffset>
                </wp:positionV>
                <wp:extent cx="3518535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B0BF" w14:textId="0354FB18" w:rsidR="00B03787" w:rsidRPr="00882B3E" w:rsidRDefault="00B03787" w:rsidP="00B037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5a. </w:t>
                            </w:r>
                            <w:r w:rsidRPr="00882B3E">
                              <w:rPr>
                                <w:sz w:val="20"/>
                                <w:szCs w:val="20"/>
                              </w:rPr>
                              <w:t xml:space="preserve">For more information, see </w:t>
                            </w:r>
                            <w:hyperlink r:id="rId36" w:history="1">
                              <w:r w:rsidRPr="00B0378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Initiate Exception Reporting (the AIHW)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75AAD" id="_x0000_s1031" type="#_x0000_t202" style="position:absolute;margin-left:269pt;margin-top:8.3pt;width:277.0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lA/gEAANUDAAAOAAAAZHJzL2Uyb0RvYy54bWysU9uO2yAQfa/Uf0C8N7aTuE2skNV2t6kq&#10;bS/Sth9AMI5RMUOBxE6/fgfszUbtW1U/IIYxZ+acOWxuhk6Tk3RegWG0mOWUSCOgVubA6I/vuzcr&#10;SnzgpuYajGT0LD292b5+teltJefQgq6lIwhifNVbRtsQbJVlXrSy434GVhpMNuA6HjB0h6x2vEf0&#10;TmfzPH+b9eBq60BI7/H0fkzSbcJvGinC16bxMhDNKPYW0urSuo9rtt3w6uC4bZWY2uD/0EXHlcGi&#10;F6h7Hjg5OvUXVKeEAw9NmAnoMmgaJWTigGyK/A82jy23MnFBcby9yOT/H6z4cnq03xwJw3sYcICJ&#10;hLcPIH56YuCu5eYgb52DvpW8xsJFlCzrra+mq1FqX/kIsu8/Q41D5scACWhoXBdVQZ4E0XEA54vo&#10;cghE4OGiLFbloqREYK5Y5ov1qkw1ePV83TofPkroSNww6nCqCZ6fHnyI7fDq+ZdYzcBOaZ0mqw3p&#10;GV2X8zJduMp0KqDxtOoYXeXxG60QWX4wdbocuNLjHgtoM9GOTEfOYdgPRNWMpn6jCnuoz6iDg9Fn&#10;+C5w04L7TUmPHmPU/zpyJynRnwxquS6Wy2jKFCzLd3MM3HVmf53hRiAUo4GScXsXkpEjZW9vUfOd&#10;Smq8dDK1jN5JIk0+j+a8jtNfL69x+wQAAP//AwBQSwMEFAAGAAgAAAAhAGA+d93fAAAACwEAAA8A&#10;AABkcnMvZG93bnJldi54bWxMj8FOwzAQRO9I/IO1SNyo01QkJY1TVagtR0qJOLvxNomI15btpuHv&#10;cU9wHM1o5k25nvTARnS+NyRgPkuAITVG9dQKqD93T0tgPkhScjCEAn7Qw7q6vytlocyVPnA8hpbF&#10;EvKFFNCFYAvOfdOhln5mLFL0zsZpGaJ0LVdOXmO5HniaJBnXsqe40EmLrx0238eLFmCD3edv7v2w&#10;2e7GpP7a12nfboV4fJg2K2ABp/AXhht+RIcqMp3MhZRng4DnxTJ+CdHIMmC3QPKSzoGdBKSLPAde&#10;lfz/h+oXAAD//wMAUEsBAi0AFAAGAAgAAAAhALaDOJL+AAAA4QEAABMAAAAAAAAAAAAAAAAAAAAA&#10;AFtDb250ZW50X1R5cGVzXS54bWxQSwECLQAUAAYACAAAACEAOP0h/9YAAACUAQAACwAAAAAAAAAA&#10;AAAAAAAvAQAAX3JlbHMvLnJlbHNQSwECLQAUAAYACAAAACEAXsG5QP4BAADVAwAADgAAAAAAAAAA&#10;AAAAAAAuAgAAZHJzL2Uyb0RvYy54bWxQSwECLQAUAAYACAAAACEAYD533d8AAAALAQAADwAAAAAA&#10;AAAAAAAAAABYBAAAZHJzL2Rvd25yZXYueG1sUEsFBgAAAAAEAAQA8wAAAGQFAAAAAA==&#10;" filled="f" stroked="f">
                <v:textbox style="mso-fit-shape-to-text:t">
                  <w:txbxContent>
                    <w:p w14:paraId="2F0DB0BF" w14:textId="0354FB18" w:rsidR="00B03787" w:rsidRPr="00882B3E" w:rsidRDefault="00B03787" w:rsidP="00B037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5a. </w:t>
                      </w:r>
                      <w:r w:rsidRPr="00882B3E">
                        <w:rPr>
                          <w:sz w:val="20"/>
                          <w:szCs w:val="20"/>
                        </w:rPr>
                        <w:t xml:space="preserve">For more information, see </w:t>
                      </w:r>
                      <w:hyperlink r:id="rId37" w:history="1">
                        <w:r w:rsidRPr="00B0378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Initiate Exception Reporting (the AIHW)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12727E0" w14:textId="77777777" w:rsidR="00096033" w:rsidRDefault="00FC2044" w:rsidP="00B17554">
      <w:pPr>
        <w:pStyle w:val="QRGText"/>
      </w:pPr>
      <w:r w:rsidRPr="0009603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7BC0C" wp14:editId="16A5EDB5">
                <wp:simplePos x="0" y="0"/>
                <wp:positionH relativeFrom="column">
                  <wp:posOffset>1871980</wp:posOffset>
                </wp:positionH>
                <wp:positionV relativeFrom="paragraph">
                  <wp:posOffset>1014994</wp:posOffset>
                </wp:positionV>
                <wp:extent cx="152654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58E2" w14:textId="77777777" w:rsidR="00096033" w:rsidRPr="00FC2044" w:rsidRDefault="000960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044">
                              <w:rPr>
                                <w:sz w:val="22"/>
                                <w:szCs w:val="22"/>
                              </w:rPr>
                              <w:t>5b.</w:t>
                            </w:r>
                            <w:r w:rsidR="00D974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044">
                              <w:rPr>
                                <w:sz w:val="22"/>
                                <w:szCs w:val="22"/>
                              </w:rPr>
                              <w:t>Processes the data asset as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7BC0C" id="_x0000_s1032" type="#_x0000_t202" style="position:absolute;margin-left:147.4pt;margin-top:79.9pt;width:120.2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TBEQIAAP4DAAAOAAAAZHJzL2Uyb0RvYy54bWysU9uO0zAQfUfiHyy/06SlKW1Ud7V0KUJa&#10;LtLCBziO01g4HmO7TZavZ+xkuwXeEHmwPJmZMzNnjrc3Q6fJWTqvwDA6n+WUSCOgVubI6Levh1dr&#10;SnzgpuYajGT0UXp6s3v5YtvbUi6gBV1LRxDE+LK3jLYh2DLLvGhlx/0MrDTobMB1PKDpjlnteI/o&#10;nc4Web7KenC1dSCk9/j3bnTSXcJvGinC56bxMhDNKPYW0unSWcUz2215eXTctkpMbfB/6KLjymDR&#10;C9QdD5ycnPoLqlPCgYcmzAR0GTSNEjLNgNPM8z+meWi5lWkWJMfbC03+/8GKT+cH+8WRMLyFAReY&#10;hvD2HsR3TwzsW26O8tY56FvJayw8j5RlvfXllBqp9qWPIFX/EWpcMj8FSEBD47rICs5JEB0X8Hgh&#10;XQ6BiFiyWKyKJboE+ubL/PVmXaQavHxKt86H9xI6Ei+MOtxqgufnex9iO7x8ConVPGhVH5TWyXDH&#10;aq8dOXNUwCF9E/pvYdqQntFNsSgSsoGYn8TRqYAK1apjdJ3Hb9RMpOOdqVNI4EqPd+xEm4mfSMlI&#10;Thiqgaia0VXMjXRVUD8iYQ5GQeIDwksL7iclPYqRUf/jxJ2kRH8wSPpmvowMhWQsizcLNNy1p7r2&#10;cCMQitFAyXjdh6T4RIe9xeUcVKLtuZOpZRRZYnN6EFHF13aKen62u18AAAD//wMAUEsDBBQABgAI&#10;AAAAIQDec/e/3wAAAAsBAAAPAAAAZHJzL2Rvd25yZXYueG1sTI/BTsMwEETvSPyDtUjcqENKUBPi&#10;VBUVFw5IFCQ4urETR9hry3bT8PcsJ7jNakYzb9vt4iybdUyTRwG3qwKYxt6rCUcB729PNxtgKUtU&#10;0nrUAr51gm13edHKRvkzvur5kEdGJZgaKcDkHBrOU2+0k2nlg0byBh+dzHTGkasoz1TuLC+L4p47&#10;OSEtGBn0o9H91+HkBHw4M6l9fPkclJ33z8OuCksMQlxfLbsHYFkv+S8Mv/iEDh0xHf0JVWJWQFnf&#10;EXomo6pJUKJaVyWwo4D1pqiBdy3//0P3AwAA//8DAFBLAQItABQABgAIAAAAIQC2gziS/gAAAOEB&#10;AAATAAAAAAAAAAAAAAAAAAAAAABbQ29udGVudF9UeXBlc10ueG1sUEsBAi0AFAAGAAgAAAAhADj9&#10;If/WAAAAlAEAAAsAAAAAAAAAAAAAAAAALwEAAF9yZWxzLy5yZWxzUEsBAi0AFAAGAAgAAAAhACKO&#10;lMERAgAA/gMAAA4AAAAAAAAAAAAAAAAALgIAAGRycy9lMm9Eb2MueG1sUEsBAi0AFAAGAAgAAAAh&#10;AN5z97/fAAAACwEAAA8AAAAAAAAAAAAAAAAAawQAAGRycy9kb3ducmV2LnhtbFBLBQYAAAAABAAE&#10;APMAAAB3BQAAAAA=&#10;" stroked="f">
                <v:textbox style="mso-fit-shape-to-text:t">
                  <w:txbxContent>
                    <w:p w14:paraId="798758E2" w14:textId="77777777" w:rsidR="00096033" w:rsidRPr="00FC2044" w:rsidRDefault="00096033">
                      <w:pPr>
                        <w:rPr>
                          <w:sz w:val="22"/>
                          <w:szCs w:val="22"/>
                        </w:rPr>
                      </w:pPr>
                      <w:r w:rsidRPr="00FC2044">
                        <w:rPr>
                          <w:sz w:val="22"/>
                          <w:szCs w:val="22"/>
                        </w:rPr>
                        <w:t>5b.</w:t>
                      </w:r>
                      <w:r w:rsidR="00D974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C2044">
                        <w:rPr>
                          <w:sz w:val="22"/>
                          <w:szCs w:val="22"/>
                        </w:rPr>
                        <w:t>Processes the data asset as complete</w:t>
                      </w:r>
                    </w:p>
                  </w:txbxContent>
                </v:textbox>
              </v:shape>
            </w:pict>
          </mc:Fallback>
        </mc:AlternateContent>
      </w:r>
      <w:r w:rsidRPr="0009603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CE7F5" wp14:editId="7C7B8C79">
                <wp:simplePos x="0" y="0"/>
                <wp:positionH relativeFrom="column">
                  <wp:posOffset>-117739</wp:posOffset>
                </wp:positionH>
                <wp:positionV relativeFrom="paragraph">
                  <wp:posOffset>1007745</wp:posOffset>
                </wp:positionV>
                <wp:extent cx="1526540" cy="1362710"/>
                <wp:effectExtent l="0" t="0" r="0" b="889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58CC1" w14:textId="77777777" w:rsidR="00FC2044" w:rsidRDefault="00096033" w:rsidP="000960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044">
                              <w:rPr>
                                <w:sz w:val="22"/>
                                <w:szCs w:val="22"/>
                              </w:rPr>
                              <w:t>5a.</w:t>
                            </w:r>
                            <w:r w:rsidR="00D974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044">
                              <w:rPr>
                                <w:sz w:val="22"/>
                                <w:szCs w:val="22"/>
                              </w:rPr>
                              <w:t>Adds comments regarding any data issues</w:t>
                            </w:r>
                            <w:r w:rsidR="00EB71FA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FC2044">
                              <w:rPr>
                                <w:sz w:val="22"/>
                                <w:szCs w:val="22"/>
                              </w:rPr>
                              <w:t xml:space="preserve">returns the data asset to the </w:t>
                            </w:r>
                            <w:r w:rsidRPr="00FC2044">
                              <w:rPr>
                                <w:i/>
                                <w:sz w:val="22"/>
                                <w:szCs w:val="22"/>
                              </w:rPr>
                              <w:t>Submission Uploader</w:t>
                            </w:r>
                            <w:r w:rsidRPr="00FC2044">
                              <w:rPr>
                                <w:sz w:val="22"/>
                                <w:szCs w:val="22"/>
                              </w:rPr>
                              <w:t xml:space="preserve"> for amendment</w:t>
                            </w:r>
                          </w:p>
                          <w:p w14:paraId="1765BCB4" w14:textId="77777777" w:rsidR="00FC2044" w:rsidRDefault="00FC2044" w:rsidP="000960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051125" w14:textId="77777777" w:rsidR="00FC2044" w:rsidRPr="00FC2044" w:rsidRDefault="00FC2044" w:rsidP="000960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E7F5" id="_x0000_s1033" type="#_x0000_t202" style="position:absolute;margin-left:-9.25pt;margin-top:79.35pt;width:120.2pt;height:10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ozEgIAAP4DAAAOAAAAZHJzL2Uyb0RvYy54bWysU9tu2zAMfR+wfxD0vjjxkrQ14hRdugwD&#10;ugvQ7QNkWY6FyaJGKbGzry8lp2nQvQ3zgyCa5CF5eLS6HTrDDgq9Blvy2WTKmbISam13Jf/5Y/vu&#10;mjMfhK2FAatKflSe367fvln1rlA5tGBqhYxArC96V/I2BFdkmZet6oSfgFOWnA1gJwKZuMtqFD2h&#10;dybLp9Nl1gPWDkEq7+nv/ejk64TfNEqGb03jVWCm5NRbSCems4pntl6JYofCtVqe2hD/0EUntKWi&#10;Z6h7EQTbo/4LqtMSwUMTJhK6DJpGS5VmoGlm01fTPLbCqTQLkePdmSb//2Dl18Oj+44sDB9goAWm&#10;Ibx7APnLMwubVtidukOEvlWipsKzSFnWO1+cUiPVvvARpOq/QE1LFvsACWhosIus0JyM0GkBxzPp&#10;aghMxpKLfLmYk0uSb/Z+mV/N0loyUTynO/Thk4KOxUvJkbaa4MXhwYfYjiieQ2I1D0bXW21MMnBX&#10;bQyygyAFbNOXJngVZizrS36zyBcJ2ULMT+LodCCFGt2V/Hoav1EzkY6Ptk4hQWgz3qkTY0/8REpG&#10;csJQDUzXJb+KuZGuCuojEYYwCpIeEF1awD+c9STGkvvfe4GKM/PZEuk3s3lkKCRjvrjKycBLT3Xp&#10;EVYSVMkDZ+N1E5LiIx0W7mg5jU60vXRyaplEltg8PYio4ks7Rb082/UTAAAA//8DAFBLAwQUAAYA&#10;CAAAACEAYoNTUeAAAAALAQAADwAAAGRycy9kb3ducmV2LnhtbEyP3U6DQBCF7018h82YeGPa5UcK&#10;RZZGTTTetvYBBpgCkd0l7LbQt3e8speT8+Wcb4rdogdxocn11igI1wEIMrVtetMqOH5/rDIQzqNp&#10;cLCGFFzJwa68vyswb+xs9nQ5+FZwiXE5Kui8H3MpXd2RRre2IxnOTnbS6PmcWtlMOHO5HmQUBBup&#10;sTe80OFI7x3VP4ezVnD6mp+S7Vx9+mO6f968YZ9W9qrU48Py+gLC0+L/YfjTZ3Uo2amyZ9M4MShY&#10;hVnCKAdJloJgIorCLYhKQZzGMciykLc/lL8AAAD//wMAUEsBAi0AFAAGAAgAAAAhALaDOJL+AAAA&#10;4QEAABMAAAAAAAAAAAAAAAAAAAAAAFtDb250ZW50X1R5cGVzXS54bWxQSwECLQAUAAYACAAAACEA&#10;OP0h/9YAAACUAQAACwAAAAAAAAAAAAAAAAAvAQAAX3JlbHMvLnJlbHNQSwECLQAUAAYACAAAACEA&#10;jdN6MxICAAD+AwAADgAAAAAAAAAAAAAAAAAuAgAAZHJzL2Uyb0RvYy54bWxQSwECLQAUAAYACAAA&#10;ACEAYoNTUeAAAAALAQAADwAAAAAAAAAAAAAAAABsBAAAZHJzL2Rvd25yZXYueG1sUEsFBgAAAAAE&#10;AAQA8wAAAHkFAAAAAA==&#10;" stroked="f">
                <v:textbox>
                  <w:txbxContent>
                    <w:p w14:paraId="6E358CC1" w14:textId="77777777" w:rsidR="00FC2044" w:rsidRDefault="00096033" w:rsidP="00096033">
                      <w:pPr>
                        <w:rPr>
                          <w:sz w:val="22"/>
                          <w:szCs w:val="22"/>
                        </w:rPr>
                      </w:pPr>
                      <w:r w:rsidRPr="00FC2044">
                        <w:rPr>
                          <w:sz w:val="22"/>
                          <w:szCs w:val="22"/>
                        </w:rPr>
                        <w:t>5a.</w:t>
                      </w:r>
                      <w:r w:rsidR="00D974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C2044">
                        <w:rPr>
                          <w:sz w:val="22"/>
                          <w:szCs w:val="22"/>
                        </w:rPr>
                        <w:t>Adds comments regarding any data issues</w:t>
                      </w:r>
                      <w:r w:rsidR="00EB71FA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Pr="00FC2044">
                        <w:rPr>
                          <w:sz w:val="22"/>
                          <w:szCs w:val="22"/>
                        </w:rPr>
                        <w:t xml:space="preserve">returns the data asset to the </w:t>
                      </w:r>
                      <w:r w:rsidRPr="00FC2044">
                        <w:rPr>
                          <w:i/>
                          <w:sz w:val="22"/>
                          <w:szCs w:val="22"/>
                        </w:rPr>
                        <w:t>Submission Uploader</w:t>
                      </w:r>
                      <w:r w:rsidRPr="00FC2044">
                        <w:rPr>
                          <w:sz w:val="22"/>
                          <w:szCs w:val="22"/>
                        </w:rPr>
                        <w:t xml:space="preserve"> for amendment</w:t>
                      </w:r>
                    </w:p>
                    <w:p w14:paraId="1765BCB4" w14:textId="77777777" w:rsidR="00FC2044" w:rsidRDefault="00FC2044" w:rsidP="0009603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051125" w14:textId="77777777" w:rsidR="00FC2044" w:rsidRPr="00FC2044" w:rsidRDefault="00FC2044" w:rsidP="0009603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603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90282" wp14:editId="7C71F523">
                <wp:simplePos x="0" y="0"/>
                <wp:positionH relativeFrom="column">
                  <wp:posOffset>1338580</wp:posOffset>
                </wp:positionH>
                <wp:positionV relativeFrom="paragraph">
                  <wp:posOffset>403860</wp:posOffset>
                </wp:positionV>
                <wp:extent cx="414068" cy="1403985"/>
                <wp:effectExtent l="0" t="0" r="508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7DDC1" w14:textId="77777777" w:rsidR="00FC2044" w:rsidRPr="00FC2044" w:rsidRDefault="00FC2044" w:rsidP="00FC20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044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90282" id="_x0000_s1034" type="#_x0000_t202" style="position:absolute;margin-left:105.4pt;margin-top:31.8pt;width:32.6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csDwIAAP0DAAAOAAAAZHJzL2Uyb0RvYy54bWysU9uO0zAQfUfiHyy/06SlXdqo6WrpUoS0&#10;XKSFD3Adp7FwPGbsNilfz9jJdgu8IfxgzXg8xzNnjte3fWvYSaHXYEs+neScKSuh0vZQ8m9fd6+W&#10;nPkgbCUMWFXys/L8dvPyxbpzhZpBA6ZSyAjE+qJzJW9CcEWWedmoVvgJOGUpWAO2IpCLh6xC0RF6&#10;a7JZnt9kHWDlEKTynk7vhyDfJPy6VjJ8rmuvAjMlp9pC2jHt+7hnm7UoDihco+VYhviHKlqhLT16&#10;gboXQbAj6r+gWi0RPNRhIqHNoK61VKkH6maa/9HNYyOcSr0QOd5daPL/D1Z+Oj26L8hC/xZ6GmBq&#10;wrsHkN89s7BthD2oO0ToGiUqengaKcs654sxNVLtCx9B9t1HqGjI4hggAfU1tpEV6pMROg3gfCFd&#10;9YFJOpxP5/kNqURSiMzXq+UiPSGKp2yHPrxX0LJolBxpqAldnB58iNWI4ulKfMyD0dVOG5McPOy3&#10;BtlJkAB2aY3ov10zlnUlXy1mi4RsIeYnbbQ6kECNbku+zOMaJBPZeGerdCUIbQabKjF2pCcyMnAT&#10;+n3PdEUAMTeytYfqTHwhDHqk/0NGA/iTs460WHL/4yhQcWY+WOJ8NZ3Po3iTM1+8mZGD15H9dURY&#10;SVAlD5wN5jYkwSc63B3NZqcTbc+VjCWTxhKb43+IIr72063nX7v5BQAA//8DAFBLAwQUAAYACAAA&#10;ACEAxVspbN8AAAAKAQAADwAAAGRycy9kb3ducmV2LnhtbEyPwU7DMBBE70j8g7VI3KjTAGmVxqkq&#10;Ki4ckChI9OjGThxhry3bTcPfs5zgNqsZzb5ptrOzbNIxjR4FLBcFMI2dVyMOAj7en+/WwFKWqKT1&#10;qAV86wTb9vqqkbXyF3zT0yEPjEow1VKAyTnUnKfOaCfTwgeN5PU+OpnpjANXUV6o3FleFkXFnRyR&#10;PhgZ9JPR3dfh7AR8OjOqfXw99spO+5d+9xjmGIS4vZl3G2BZz/kvDL/4hA4tMZ38GVViVkC5LAg9&#10;C6juK2AUKFcVjTuRWD+sgLcN/z+h/QEAAP//AwBQSwECLQAUAAYACAAAACEAtoM4kv4AAADhAQAA&#10;EwAAAAAAAAAAAAAAAAAAAAAAW0NvbnRlbnRfVHlwZXNdLnhtbFBLAQItABQABgAIAAAAIQA4/SH/&#10;1gAAAJQBAAALAAAAAAAAAAAAAAAAAC8BAABfcmVscy8ucmVsc1BLAQItABQABgAIAAAAIQB4cPcs&#10;DwIAAP0DAAAOAAAAAAAAAAAAAAAAAC4CAABkcnMvZTJvRG9jLnhtbFBLAQItABQABgAIAAAAIQDF&#10;Wyls3wAAAAoBAAAPAAAAAAAAAAAAAAAAAGkEAABkcnMvZG93bnJldi54bWxQSwUGAAAAAAQABADz&#10;AAAAdQUAAAAA&#10;" stroked="f">
                <v:textbox style="mso-fit-shape-to-text:t">
                  <w:txbxContent>
                    <w:p w14:paraId="3737DDC1" w14:textId="77777777" w:rsidR="00FC2044" w:rsidRPr="00FC2044" w:rsidRDefault="00FC2044" w:rsidP="00FC2044">
                      <w:pPr>
                        <w:rPr>
                          <w:sz w:val="22"/>
                          <w:szCs w:val="22"/>
                        </w:rPr>
                      </w:pPr>
                      <w:r w:rsidRPr="00FC2044">
                        <w:rPr>
                          <w:sz w:val="22"/>
                          <w:szCs w:val="2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09603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63D98" wp14:editId="4805D00D">
                <wp:simplePos x="0" y="0"/>
                <wp:positionH relativeFrom="column">
                  <wp:posOffset>2311771</wp:posOffset>
                </wp:positionH>
                <wp:positionV relativeFrom="paragraph">
                  <wp:posOffset>450215</wp:posOffset>
                </wp:positionV>
                <wp:extent cx="310515" cy="534670"/>
                <wp:effectExtent l="19050" t="0" r="13335" b="36830"/>
                <wp:wrapNone/>
                <wp:docPr id="22" name="Down Arrow 22" title="down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5346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CE8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alt="Title: down arrow" style="position:absolute;margin-left:182.05pt;margin-top:35.45pt;width:24.45pt;height:4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vxXAIAANkEAAAOAAAAZHJzL2Uyb0RvYy54bWysVEtv2zAMvg/YfxB0X22nSR9BnSJrkGFA&#10;0QZoh54VWYoNyKJGKXG6Xz9Kdpq+TsNyUEjxJX786KvrfWvYTqFvwJa8OMk5U1ZC1dhNyX89Lr9d&#10;cOaDsJUwYFXJn5Xn17OvX646N1UjqMFUChklsX7auZLXIbhplnlZq1b4E3DKklEDtiKQipusQtFR&#10;9tZkozw/yzrAyiFI5T3dLnojn6X8WisZ7rX2KjBTcnpbSCemcx3PbHYlphsUrm7k8AzxD69oRWOp&#10;6EuqhQiCbbH5kKptJIIHHU4ktBlo3UiVeqBuivxdNw+1cCr1QuB49wKT/39p5d3uwa2QYOicn3oS&#10;Yxd7jW38p/exfQLr+QUstQ9M0uVpkU+KCWeSTJPT8dl5AjM7Bjv04YeClkWh5BV0do4IXcJJ7G59&#10;oKrkf/CLBT2Yplo2xiQFN+sbg2wnaHjj5UXxfRHnRSFv3IxlXclHk3FOA5aCSKSNCCS2riq5txvO&#10;hNkQO2XAVPtNtP+kSCpei0r1pSc5/Q6Ve/ePr4hdLISv+5BUYggxNuZTiYxD00eso7SG6nmFDKFn&#10;p3dy2VC2W+HDSiDRkfqiFQv3dGgD1CwMEmc14J/P7qM/sYSsnHVEbwLi91ag4sz8tMSfy2I8jvuQ&#10;lPHkfEQKvrasX1vstr0BGkJBy+xkEqN/MAdRI7RPtInzWJVMwkqq3UM+KDehXzvaZanm8+RGO+BE&#10;uLUPTsbkEaeI4+P+SaAbeBOIcHdwWAUxfcec3jdGWphvA+gm0eqIK40qKrQ/aWjDrscFfa0nr+MX&#10;afYXAAD//wMAUEsDBBQABgAIAAAAIQAAS08B4AAAAAoBAAAPAAAAZHJzL2Rvd25yZXYueG1sTI9N&#10;S8QwEIbvgv8hjOBF3LTud226LIIHYVmwFbymzdgWm0lp0m311zue9DjMw/s+b3qYbScuOPjWkYJ4&#10;EYFAqpxpqVbwVjzf70D4oMnozhEq+EIPh+z6KtWJcRO94iUPteAQ8olW0ITQJ1L6qkGr/cL1SPz7&#10;cIPVgc+hlmbQE4fbTj5E0UZa3RI3NLrHpwarz3y0CsbpnBf++zju3stTv33J74r9CZW6vZmPjyAC&#10;zuEPhl99VoeMnUo3kvGiU7DcrGJGFWyjPQgGVvGSx5VMrtcxyCyV/ydkPwAAAP//AwBQSwECLQAU&#10;AAYACAAAACEAtoM4kv4AAADhAQAAEwAAAAAAAAAAAAAAAAAAAAAAW0NvbnRlbnRfVHlwZXNdLnht&#10;bFBLAQItABQABgAIAAAAIQA4/SH/1gAAAJQBAAALAAAAAAAAAAAAAAAAAC8BAABfcmVscy8ucmVs&#10;c1BLAQItABQABgAIAAAAIQD3c7vxXAIAANkEAAAOAAAAAAAAAAAAAAAAAC4CAABkcnMvZTJvRG9j&#10;LnhtbFBLAQItABQABgAIAAAAIQAAS08B4AAAAAoBAAAPAAAAAAAAAAAAAAAAALYEAABkcnMvZG93&#10;bnJldi54bWxQSwUGAAAAAAQABADzAAAAwwUAAAAA&#10;" adj="15328" fillcolor="#4f81bd" strokecolor="#385d8a" strokeweight="2pt"/>
            </w:pict>
          </mc:Fallback>
        </mc:AlternateContent>
      </w:r>
      <w:r w:rsidR="0009603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B68C7" wp14:editId="2ABF5CE8">
                <wp:simplePos x="0" y="0"/>
                <wp:positionH relativeFrom="column">
                  <wp:posOffset>354965</wp:posOffset>
                </wp:positionH>
                <wp:positionV relativeFrom="paragraph">
                  <wp:posOffset>450850</wp:posOffset>
                </wp:positionV>
                <wp:extent cx="310515" cy="534670"/>
                <wp:effectExtent l="19050" t="0" r="13335" b="36830"/>
                <wp:wrapNone/>
                <wp:docPr id="21" name="Down Arrow 21" title="down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5346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594B6" id="Down Arrow 21" o:spid="_x0000_s1026" type="#_x0000_t67" alt="Title: down arrow" style="position:absolute;margin-left:27.95pt;margin-top:35.5pt;width:24.45pt;height:4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vxXAIAANkEAAAOAAAAZHJzL2Uyb0RvYy54bWysVEtv2zAMvg/YfxB0X22nSR9BnSJrkGFA&#10;0QZoh54VWYoNyKJGKXG6Xz9Kdpq+TsNyUEjxJX786KvrfWvYTqFvwJa8OMk5U1ZC1dhNyX89Lr9d&#10;cOaDsJUwYFXJn5Xn17OvX646N1UjqMFUChklsX7auZLXIbhplnlZq1b4E3DKklEDtiKQipusQtFR&#10;9tZkozw/yzrAyiFI5T3dLnojn6X8WisZ7rX2KjBTcnpbSCemcx3PbHYlphsUrm7k8AzxD69oRWOp&#10;6EuqhQiCbbH5kKptJIIHHU4ktBlo3UiVeqBuivxdNw+1cCr1QuB49wKT/39p5d3uwa2QYOicn3oS&#10;Yxd7jW38p/exfQLr+QUstQ9M0uVpkU+KCWeSTJPT8dl5AjM7Bjv04YeClkWh5BV0do4IXcJJ7G59&#10;oKrkf/CLBT2Yplo2xiQFN+sbg2wnaHjj5UXxfRHnRSFv3IxlXclHk3FOA5aCSKSNCCS2riq5txvO&#10;hNkQO2XAVPtNtP+kSCpei0r1pSc5/Q6Ve/ePr4hdLISv+5BUYggxNuZTiYxD00eso7SG6nmFDKFn&#10;p3dy2VC2W+HDSiDRkfqiFQv3dGgD1CwMEmc14J/P7qM/sYSsnHVEbwLi91ag4sz8tMSfy2I8jvuQ&#10;lPHkfEQKvrasX1vstr0BGkJBy+xkEqN/MAdRI7RPtInzWJVMwkqq3UM+KDehXzvaZanm8+RGO+BE&#10;uLUPTsbkEaeI4+P+SaAbeBOIcHdwWAUxfcec3jdGWphvA+gm0eqIK40qKrQ/aWjDrscFfa0nr+MX&#10;afYXAAD//wMAUEsDBBQABgAIAAAAIQD4NHfT4AAAAAkBAAAPAAAAZHJzL2Rvd25yZXYueG1sTI9B&#10;S8NAEIXvgv9hGcGL2E2LsW2aTSmCB6EITQSvm+w0CWZnQ3bTRH+905Pe5vEeb96X7mfbiQsOvnWk&#10;YLmIQCBVzrRUK/goXh83IHzQZHTnCBV8o4d9dnuT6sS4iU54yUMtuIR8ohU0IfSJlL5q0Gq/cD0S&#10;e2c3WB1YDrU0g5643HZyFUXP0uqW+EOje3xpsPrKR6tgnN7zwv8cxs1neezXb/lDsT2iUvd382EH&#10;IuAc/sJwnc/TIeNNpRvJeNEpiOMtJxWsl4x09aMnRin5iOMVyCyV/wmyXwAAAP//AwBQSwECLQAU&#10;AAYACAAAACEAtoM4kv4AAADhAQAAEwAAAAAAAAAAAAAAAAAAAAAAW0NvbnRlbnRfVHlwZXNdLnht&#10;bFBLAQItABQABgAIAAAAIQA4/SH/1gAAAJQBAAALAAAAAAAAAAAAAAAAAC8BAABfcmVscy8ucmVs&#10;c1BLAQItABQABgAIAAAAIQD3c7vxXAIAANkEAAAOAAAAAAAAAAAAAAAAAC4CAABkcnMvZTJvRG9j&#10;LnhtbFBLAQItABQABgAIAAAAIQD4NHfT4AAAAAkBAAAPAAAAAAAAAAAAAAAAALYEAABkcnMvZG93&#10;bnJldi54bWxQSwUGAAAAAAQABADzAAAAwwUAAAAA&#10;" adj="15328" fillcolor="#4f81bd" strokecolor="#385d8a" strokeweight="2pt"/>
            </w:pict>
          </mc:Fallback>
        </mc:AlternateContent>
      </w:r>
      <w:r w:rsidR="00096033" w:rsidRPr="00096033">
        <w:rPr>
          <w:b/>
        </w:rPr>
        <w:t>Step 5</w:t>
      </w:r>
      <w:r w:rsidR="00096033">
        <w:t xml:space="preserve"> – The AIHW reviews the data asset and either…. </w:t>
      </w:r>
    </w:p>
    <w:p w14:paraId="76319084" w14:textId="77777777" w:rsidR="00EB71FA" w:rsidRDefault="001756E8" w:rsidP="00B17554">
      <w:pPr>
        <w:pStyle w:val="QRGText"/>
      </w:pPr>
      <w:r w:rsidRPr="00EB71F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5BF61E" wp14:editId="04FD9B78">
                <wp:simplePos x="0" y="0"/>
                <wp:positionH relativeFrom="column">
                  <wp:posOffset>3418840</wp:posOffset>
                </wp:positionH>
                <wp:positionV relativeFrom="paragraph">
                  <wp:posOffset>94879</wp:posOffset>
                </wp:positionV>
                <wp:extent cx="3518535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5617F" w14:textId="51FDE5F0" w:rsidR="00882B3E" w:rsidRPr="00882B3E" w:rsidRDefault="00B03787" w:rsidP="00882B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5b. </w:t>
                            </w:r>
                            <w:r w:rsidR="00882B3E" w:rsidRPr="00882B3E">
                              <w:rPr>
                                <w:sz w:val="20"/>
                                <w:szCs w:val="20"/>
                              </w:rPr>
                              <w:t xml:space="preserve">For more information, see </w:t>
                            </w:r>
                            <w:hyperlink r:id="rId38" w:history="1">
                              <w:r w:rsidR="00882B3E" w:rsidRPr="00882B3E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Process an </w:t>
                              </w:r>
                              <w:r w:rsidR="00612EB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Indigenous Health</w:t>
                              </w:r>
                              <w:r w:rsidR="00882B3E" w:rsidRPr="00882B3E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 Data Asset Submission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BF61E" id="_x0000_s1035" type="#_x0000_t202" style="position:absolute;margin-left:269.2pt;margin-top:7.45pt;width:277.0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Dx/gEAANUDAAAOAAAAZHJzL2Uyb0RvYy54bWysU9uO2yAQfa/Uf0C8N7aTuE2sOKvtblNV&#10;2l6kbT+AYByjAkOBxE6/fgfszUbtW1U/IGA8Z+acOWxuBq3ISTgvwdS0mOWUCMOhkeZQ0x/fd29W&#10;lPjATMMUGFHTs/D0Zvv61aa3lZhDB6oRjiCI8VVva9qFYKss87wTmvkZWGEw2ILTLODRHbLGsR7R&#10;tcrmef4268E11gEX3uPt/Rik24TftoKHr23rRSCqpthbSKtL6z6u2XbDqoNjtpN8aoP9QxeaSYNF&#10;L1D3LDBydPIvKC25Aw9tmHHQGbSt5CJxQDZF/gebx45ZkbigON5eZPL/D5Z/OT3ab46E4T0MOMBE&#10;wtsH4D89MXDXMXMQt85B3wnWYOEiSpb11ldTapTaVz6C7PvP0OCQ2TFAAhpap6MqyJMgOg7gfBFd&#10;DIFwvFyUxapclJRwjBXLfLFelakGq57TrfPhowBN4qamDqea4NnpwYfYDquef4nVDOykUmmyypC+&#10;putyXqaEq4iWAY2npK7pKo/faIXI8oNpUnJgUo17LKDMRDsyHTmHYT8Q2SB+zI0q7KE5ow4ORp/h&#10;u8BNB+43JT16rKb+15E5QYn6ZFDLdbFcRlOmw7J8N8eDu47sryPMcISqaaBk3N6FZORI2dtb1Hwn&#10;kxovnUwto3eSSJPPozmvz+mvl9e4fQIAAP//AwBQSwMEFAAGAAgAAAAhAPwChezfAAAACwEAAA8A&#10;AABkcnMvZG93bnJldi54bWxMj8tOwzAQRfdI/IM1SOyoTfqgDXGqCrVlWSgRazcekoh4bNluGv4e&#10;dwXL0T2690yxHk3PBvShsyThcSKAIdVWd9RIqD52D0tgISrSqreEEn4wwLq8vSlUru2F3nE4xoal&#10;Egq5ktDG6HLOQ92iUWFiHVLKvqw3KqbTN1x7dUnlpueZEAtuVEdpoVUOX1qsv49nI8FFt3969Ye3&#10;zXY3iOpzX2Vds5Xy/m7cPAOLOMY/GK76SR3K5HSyZ9KB9RLm0+UsoSmYrYBdAbHK5sBOErLpQgAv&#10;C/7/h/IXAAD//wMAUEsBAi0AFAAGAAgAAAAhALaDOJL+AAAA4QEAABMAAAAAAAAAAAAAAAAAAAAA&#10;AFtDb250ZW50X1R5cGVzXS54bWxQSwECLQAUAAYACAAAACEAOP0h/9YAAACUAQAACwAAAAAAAAAA&#10;AAAAAAAvAQAAX3JlbHMvLnJlbHNQSwECLQAUAAYACAAAACEAALVQ8f4BAADVAwAADgAAAAAAAAAA&#10;AAAAAAAuAgAAZHJzL2Uyb0RvYy54bWxQSwECLQAUAAYACAAAACEA/AKF7N8AAAALAQAADwAAAAAA&#10;AAAAAAAAAABYBAAAZHJzL2Rvd25yZXYueG1sUEsFBgAAAAAEAAQA8wAAAGQFAAAAAA==&#10;" filled="f" stroked="f">
                <v:textbox style="mso-fit-shape-to-text:t">
                  <w:txbxContent>
                    <w:p w14:paraId="27D5617F" w14:textId="51FDE5F0" w:rsidR="00882B3E" w:rsidRPr="00882B3E" w:rsidRDefault="00B03787" w:rsidP="00882B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5b. </w:t>
                      </w:r>
                      <w:r w:rsidR="00882B3E" w:rsidRPr="00882B3E">
                        <w:rPr>
                          <w:sz w:val="20"/>
                          <w:szCs w:val="20"/>
                        </w:rPr>
                        <w:t xml:space="preserve">For more information, see </w:t>
                      </w:r>
                      <w:hyperlink r:id="rId39" w:history="1">
                        <w:r w:rsidR="00882B3E" w:rsidRPr="00882B3E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Process an </w:t>
                        </w:r>
                        <w:r w:rsidR="00612EB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Indigenous Health</w:t>
                        </w:r>
                        <w:r w:rsidR="00882B3E" w:rsidRPr="00882B3E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 Data Asset Submission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682177B" w14:textId="77777777" w:rsidR="00EB71FA" w:rsidRDefault="00EB71FA" w:rsidP="00B17554">
      <w:pPr>
        <w:pStyle w:val="QRGText"/>
      </w:pPr>
    </w:p>
    <w:p w14:paraId="27CBA985" w14:textId="77777777" w:rsidR="00EB71FA" w:rsidRDefault="00EB71FA" w:rsidP="00B17554">
      <w:pPr>
        <w:pStyle w:val="QRGText"/>
      </w:pPr>
    </w:p>
    <w:p w14:paraId="4B331301" w14:textId="77777777" w:rsidR="00EB71FA" w:rsidRDefault="00EB71FA" w:rsidP="00B17554">
      <w:pPr>
        <w:pStyle w:val="QRGText"/>
      </w:pPr>
    </w:p>
    <w:p w14:paraId="016CF658" w14:textId="77777777" w:rsidR="00EB71FA" w:rsidRDefault="00EB71FA" w:rsidP="00B17554">
      <w:pPr>
        <w:pStyle w:val="QRGText"/>
      </w:pPr>
    </w:p>
    <w:p w14:paraId="4C332D70" w14:textId="77777777" w:rsidR="00FC2044" w:rsidRDefault="00FC2044" w:rsidP="00B17554">
      <w:pPr>
        <w:pStyle w:val="QRGText"/>
      </w:pPr>
    </w:p>
    <w:p w14:paraId="6263069E" w14:textId="77777777" w:rsidR="00FC2044" w:rsidRDefault="00FC2044" w:rsidP="00B17554">
      <w:pPr>
        <w:pStyle w:val="QRGText"/>
      </w:pPr>
    </w:p>
    <w:p w14:paraId="0C01B40B" w14:textId="77777777" w:rsidR="00FC2044" w:rsidRDefault="00FC2044" w:rsidP="00B17554">
      <w:pPr>
        <w:pStyle w:val="QRGText"/>
      </w:pPr>
    </w:p>
    <w:p w14:paraId="3864B8E7" w14:textId="77777777" w:rsidR="00FC2044" w:rsidRDefault="00FC2044" w:rsidP="00B17554">
      <w:pPr>
        <w:pStyle w:val="QRGText"/>
      </w:pPr>
    </w:p>
    <w:p w14:paraId="0B164485" w14:textId="77777777" w:rsidR="00FC2044" w:rsidRDefault="001756E8" w:rsidP="00B17554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1F169" wp14:editId="4CD70011">
                <wp:simplePos x="0" y="0"/>
                <wp:positionH relativeFrom="column">
                  <wp:posOffset>360680</wp:posOffset>
                </wp:positionH>
                <wp:positionV relativeFrom="paragraph">
                  <wp:posOffset>21961</wp:posOffset>
                </wp:positionV>
                <wp:extent cx="310515" cy="534670"/>
                <wp:effectExtent l="19050" t="0" r="13335" b="36830"/>
                <wp:wrapNone/>
                <wp:docPr id="25" name="Down Arrow 25" title="down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5346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493FF" id="Down Arrow 25" o:spid="_x0000_s1026" type="#_x0000_t67" alt="Title: down arrow" style="position:absolute;margin-left:28.4pt;margin-top:1.75pt;width:24.45pt;height:42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vxXAIAANkEAAAOAAAAZHJzL2Uyb0RvYy54bWysVEtv2zAMvg/YfxB0X22nSR9BnSJrkGFA&#10;0QZoh54VWYoNyKJGKXG6Xz9Kdpq+TsNyUEjxJX786KvrfWvYTqFvwJa8OMk5U1ZC1dhNyX89Lr9d&#10;cOaDsJUwYFXJn5Xn17OvX646N1UjqMFUChklsX7auZLXIbhplnlZq1b4E3DKklEDtiKQipusQtFR&#10;9tZkozw/yzrAyiFI5T3dLnojn6X8WisZ7rX2KjBTcnpbSCemcx3PbHYlphsUrm7k8AzxD69oRWOp&#10;6EuqhQiCbbH5kKptJIIHHU4ktBlo3UiVeqBuivxdNw+1cCr1QuB49wKT/39p5d3uwa2QYOicn3oS&#10;Yxd7jW38p/exfQLr+QUstQ9M0uVpkU+KCWeSTJPT8dl5AjM7Bjv04YeClkWh5BV0do4IXcJJ7G59&#10;oKrkf/CLBT2Yplo2xiQFN+sbg2wnaHjj5UXxfRHnRSFv3IxlXclHk3FOA5aCSKSNCCS2riq5txvO&#10;hNkQO2XAVPtNtP+kSCpei0r1pSc5/Q6Ve/ePr4hdLISv+5BUYggxNuZTiYxD00eso7SG6nmFDKFn&#10;p3dy2VC2W+HDSiDRkfqiFQv3dGgD1CwMEmc14J/P7qM/sYSsnHVEbwLi91ag4sz8tMSfy2I8jvuQ&#10;lPHkfEQKvrasX1vstr0BGkJBy+xkEqN/MAdRI7RPtInzWJVMwkqq3UM+KDehXzvaZanm8+RGO+BE&#10;uLUPTsbkEaeI4+P+SaAbeBOIcHdwWAUxfcec3jdGWphvA+gm0eqIK40qKrQ/aWjDrscFfa0nr+MX&#10;afYXAAD//wMAUEsDBBQABgAIAAAAIQCoNHcI3QAAAAcBAAAPAAAAZHJzL2Rvd25yZXYueG1sTM5B&#10;S8QwEAXgu+B/CCN4ETdV6bbWTpdF8CAsgq3gNW3GtthMSpNuq7/e7Mk9Dm9478t3qxnEkSbXW0a4&#10;20QgiBure24RPqqX2xSE84q1GiwTwg852BWXF7nKtF34nY6lb0UoYZcphM77MZPSNR0Z5TZ2JA7Z&#10;l52M8uGcWqkntYRyM8j7KNpKo3oOC50a6bmj5rucDcK8vJWV+93P6Wd9GJPX8qZ6PBDi9dW6fwLh&#10;afX/z3DiBzoUwVTbmbUTA0K8DXKP8BCDOMVRnICoEdIkAVnk8txf/AEAAP//AwBQSwECLQAUAAYA&#10;CAAAACEAtoM4kv4AAADhAQAAEwAAAAAAAAAAAAAAAAAAAAAAW0NvbnRlbnRfVHlwZXNdLnhtbFBL&#10;AQItABQABgAIAAAAIQA4/SH/1gAAAJQBAAALAAAAAAAAAAAAAAAAAC8BAABfcmVscy8ucmVsc1BL&#10;AQItABQABgAIAAAAIQD3c7vxXAIAANkEAAAOAAAAAAAAAAAAAAAAAC4CAABkcnMvZTJvRG9jLnht&#10;bFBLAQItABQABgAIAAAAIQCoNHcI3QAAAAcBAAAPAAAAAAAAAAAAAAAAALYEAABkcnMvZG93bnJl&#10;di54bWxQSwUGAAAAAAQABADzAAAAwAUAAAAA&#10;" adj="15328" fillcolor="#4f81bd" strokecolor="#385d8a" strokeweight="2pt"/>
            </w:pict>
          </mc:Fallback>
        </mc:AlternateContent>
      </w:r>
    </w:p>
    <w:p w14:paraId="704F6A8B" w14:textId="77777777" w:rsidR="00FC2044" w:rsidRDefault="00FC2044" w:rsidP="00B17554">
      <w:pPr>
        <w:pStyle w:val="QRGText"/>
      </w:pPr>
    </w:p>
    <w:p w14:paraId="31B75A99" w14:textId="77777777" w:rsidR="00FC2044" w:rsidRDefault="001756E8" w:rsidP="00B17554">
      <w:pPr>
        <w:pStyle w:val="QRGText"/>
      </w:pPr>
      <w:r w:rsidRPr="0009603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A6B7B" wp14:editId="496A4FAF">
                <wp:simplePos x="0" y="0"/>
                <wp:positionH relativeFrom="column">
                  <wp:posOffset>-116205</wp:posOffset>
                </wp:positionH>
                <wp:positionV relativeFrom="paragraph">
                  <wp:posOffset>165100</wp:posOffset>
                </wp:positionV>
                <wp:extent cx="1526540" cy="13716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C7D7" w14:textId="77777777" w:rsidR="00FC2044" w:rsidRPr="00FC2044" w:rsidRDefault="00FC2044" w:rsidP="00FC20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044">
                              <w:rPr>
                                <w:i/>
                                <w:sz w:val="22"/>
                                <w:szCs w:val="22"/>
                              </w:rPr>
                              <w:t>Submission Uploader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makes required amendments</w:t>
                            </w:r>
                            <w:r w:rsidR="001756E8">
                              <w:rPr>
                                <w:sz w:val="22"/>
                                <w:szCs w:val="22"/>
                              </w:rPr>
                              <w:t xml:space="preserve"> and the data asset progresses through the </w:t>
                            </w:r>
                            <w:r w:rsidR="00D974F9">
                              <w:rPr>
                                <w:sz w:val="22"/>
                                <w:szCs w:val="22"/>
                              </w:rPr>
                              <w:t>submission</w:t>
                            </w:r>
                            <w:r w:rsidR="004A6F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6E8">
                              <w:rPr>
                                <w:sz w:val="22"/>
                                <w:szCs w:val="22"/>
                              </w:rPr>
                              <w:t>workflow again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6B7B" id="_x0000_s1036" type="#_x0000_t202" style="position:absolute;margin-left:-9.15pt;margin-top:13pt;width:120.2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tOEQIAAP8DAAAOAAAAZHJzL2Uyb0RvYy54bWysU9tu2zAMfR+wfxD0vtjJkrQ14hRdugwD&#10;ugvQ7QNkWY6FyaJGKbGzry8lp2nQvQ3zgyCa5CF5eLS6HTrDDgq9Blvy6STnTFkJtba7kv/8sX13&#10;zZkPwtbCgFUlPyrPb9dv36x6V6gZtGBqhYxArC96V/I2BFdkmZet6oSfgFOWnA1gJwKZuMtqFD2h&#10;dyab5fky6wFrhyCV9/T3fnTydcJvGiXDt6bxKjBTcuotpBPTWcUzW69EsUPhWi1PbYh/6KIT2lLR&#10;M9S9CILtUf8F1WmJ4KEJEwldBk2jpUoz0DTT/NU0j61wKs1C5Hh3psn/P1j59fDoviMLwwcYaIFp&#10;CO8eQP7yzMKmFXan7hChb5WoqfA0Upb1zhen1Ei1L3wEqfovUNOSxT5AAhoa7CIrNCcjdFrA8Uy6&#10;GgKTseRitlzMySXJN31/NV3maS2ZKJ7THfrwSUHH4qXkSFtN8OLw4ENsRxTPIbGaB6PrrTYmGbir&#10;NgbZQZACtulLE7wKM5b1Jb9ZzBYJ2ULMT+LodCCFGt2V/DqP36iZSMdHW6eQILQZ79SJsSd+IiUj&#10;OWGoBqZrGi8lR74qqI/EGMKoSHpBdGkB/3DWkxpL7n/vBSrOzGdLrN9M55GikIz54mpGBl56qkuP&#10;sJKgSh44G6+bkCQf+bBwR9tpdOLtpZNTz6SyROfpRUQZX9op6uXdrp8AAAD//wMAUEsDBBQABgAI&#10;AAAAIQAPfZpB3gAAAAoBAAAPAAAAZHJzL2Rvd25yZXYueG1sTI/BTsMwDIbvSLxDZCQuaEsbRjdK&#10;0wmQQFw39gBuk7UVjVM12dq9PebEbrb86ff3F9vZ9eJsx9B50pAuExCWam86ajQcvj8WGxAhIhns&#10;PVkNFxtgW97eFJgbP9HOnvexERxCIUcNbYxDLmWoW+swLP1giW9HPzqMvI6NNCNOHO56qZIkkw47&#10;4g8tDva9tfXP/uQ0HL+mh6fnqfqMh/Vulb1ht678Rev7u/n1BUS0c/yH4U+f1aFkp8qfyATRa1ik&#10;m0dGNaiMOzGglEpBVDysVAKyLOR1hfIXAAD//wMAUEsBAi0AFAAGAAgAAAAhALaDOJL+AAAA4QEA&#10;ABMAAAAAAAAAAAAAAAAAAAAAAFtDb250ZW50X1R5cGVzXS54bWxQSwECLQAUAAYACAAAACEAOP0h&#10;/9YAAACUAQAACwAAAAAAAAAAAAAAAAAvAQAAX3JlbHMvLnJlbHNQSwECLQAUAAYACAAAACEAZ8uL&#10;ThECAAD/AwAADgAAAAAAAAAAAAAAAAAuAgAAZHJzL2Uyb0RvYy54bWxQSwECLQAUAAYACAAAACEA&#10;D32aQd4AAAAKAQAADwAAAAAAAAAAAAAAAABrBAAAZHJzL2Rvd25yZXYueG1sUEsFBgAAAAAEAAQA&#10;8wAAAHYFAAAAAA==&#10;" stroked="f">
                <v:textbox>
                  <w:txbxContent>
                    <w:p w14:paraId="5D1FC7D7" w14:textId="77777777" w:rsidR="00FC2044" w:rsidRPr="00FC2044" w:rsidRDefault="00FC2044" w:rsidP="00FC2044">
                      <w:pPr>
                        <w:rPr>
                          <w:sz w:val="22"/>
                          <w:szCs w:val="22"/>
                        </w:rPr>
                      </w:pPr>
                      <w:r w:rsidRPr="00FC2044">
                        <w:rPr>
                          <w:i/>
                          <w:sz w:val="22"/>
                          <w:szCs w:val="22"/>
                        </w:rPr>
                        <w:t>Submission Uploader</w:t>
                      </w:r>
                      <w:r>
                        <w:rPr>
                          <w:sz w:val="22"/>
                          <w:szCs w:val="22"/>
                        </w:rPr>
                        <w:t xml:space="preserve"> makes required amendments</w:t>
                      </w:r>
                      <w:r w:rsidR="001756E8">
                        <w:rPr>
                          <w:sz w:val="22"/>
                          <w:szCs w:val="22"/>
                        </w:rPr>
                        <w:t xml:space="preserve"> and the data asset progresses through the </w:t>
                      </w:r>
                      <w:r w:rsidR="00D974F9">
                        <w:rPr>
                          <w:sz w:val="22"/>
                          <w:szCs w:val="22"/>
                        </w:rPr>
                        <w:t>submission</w:t>
                      </w:r>
                      <w:r w:rsidR="004A6FB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756E8">
                        <w:rPr>
                          <w:sz w:val="22"/>
                          <w:szCs w:val="22"/>
                        </w:rPr>
                        <w:t>workflow again</w:t>
                      </w:r>
                    </w:p>
                  </w:txbxContent>
                </v:textbox>
              </v:shape>
            </w:pict>
          </mc:Fallback>
        </mc:AlternateContent>
      </w:r>
      <w:r w:rsidR="00B03787" w:rsidRPr="00EB71F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7FCC1C" wp14:editId="57C6185A">
                <wp:simplePos x="0" y="0"/>
                <wp:positionH relativeFrom="column">
                  <wp:posOffset>3430006</wp:posOffset>
                </wp:positionH>
                <wp:positionV relativeFrom="paragraph">
                  <wp:posOffset>187325</wp:posOffset>
                </wp:positionV>
                <wp:extent cx="3518535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3BEBE" w14:textId="1A31ED53" w:rsidR="00B03787" w:rsidRPr="00882B3E" w:rsidRDefault="00B03787" w:rsidP="00B037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B3E">
                              <w:rPr>
                                <w:sz w:val="20"/>
                                <w:szCs w:val="20"/>
                              </w:rPr>
                              <w:t xml:space="preserve">For more information, see </w:t>
                            </w:r>
                            <w:hyperlink r:id="rId40" w:history="1">
                              <w:r w:rsidRPr="00B0378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Amend an </w:t>
                              </w:r>
                              <w:r w:rsidR="00612EB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Indigenous Health</w:t>
                              </w:r>
                              <w:r w:rsidRPr="00B0378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 Data Asset Submission as Part of Exception Reporting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FCC1C" id="_x0000_s1037" type="#_x0000_t202" style="position:absolute;margin-left:270.1pt;margin-top:14.75pt;width:277.0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/V/wEAANYDAAAOAAAAZHJzL2Uyb0RvYy54bWysU9uO2yAQfa/Uf0C8N7aTuE2sOKvtblNV&#10;2l6kbT+AYByjAkOBxE6/fgfszUbtW1U/IIYxZ+acOWxuBq3ISTgvwdS0mOWUCMOhkeZQ0x/fd29W&#10;lPjATMMUGFHTs/D0Zvv61aa3lZhDB6oRjiCI8VVva9qFYKss87wTmvkZWGEw2YLTLGDoDlnjWI/o&#10;WmXzPH+b9eAa64AL7/H0fkzSbcJvW8HD17b1IhBVU+wtpNWldR/XbLth1cEx20k+tcH+oQvNpMGi&#10;F6h7Fhg5OvkXlJbcgYc2zDjoDNpWcpE4IJsi/4PNY8esSFxQHG8vMvn/B8u/nB7tN0fC8B4GHGAi&#10;4e0D8J+eGLjrmDmIW+eg7wRrsHARJct666vpapTaVz6C7PvP0OCQ2TFAAhpap6MqyJMgOg7gfBFd&#10;DIFwPFyUxapclJRwzBXLfLFelakGq56vW+fDRwGaxE1NHU41wbPTgw+xHVY9/xKrGdhJpdJklSF9&#10;TdflvEwXrjJaBjSekrqmqzx+oxUiyw+mSZcDk2rcYwFlJtqR6cg5DPuByAa7TqJEGfbQnFEIB6PR&#10;8GHgpgP3m5IeTVZT/+vInKBEfTIo5rpYLqMrU7As380xcNeZ/XWGGY5QNQ2UjNu7kJwcOXt7i6Lv&#10;ZJLjpZOpZzRPUmkyenTndZz+enmO2ycAAAD//wMAUEsDBBQABgAIAAAAIQAsAgtx3wAAAAsBAAAP&#10;AAAAZHJzL2Rvd25yZXYueG1sTI/BTsMwDIbvSLxDZCRuLKGsg5Wm04S2cRyMinPWmLaicaIk68rb&#10;k53gaPvT7+8vV5MZ2Ig+9JYk3M8EMKTG6p5aCfXH9u4JWIiKtBosoYQfDLCqrq9KVWh7pnccD7Fl&#10;KYRCoSR0MbqC89B0aFSYWYeUbl/WGxXT6FuuvTqncDPwTIgFN6qn9KFTDl86bL4PJyPBRbd7fPX7&#10;t/VmO4r6c1dnfbuR8vZmWj8DizjFPxgu+kkdquR0tCfSgQ0S8rnIEiohW+bALoBYzh+AHdMmFwvg&#10;Vcn/d6h+AQAA//8DAFBLAQItABQABgAIAAAAIQC2gziS/gAAAOEBAAATAAAAAAAAAAAAAAAAAAAA&#10;AABbQ29udGVudF9UeXBlc10ueG1sUEsBAi0AFAAGAAgAAAAhADj9If/WAAAAlAEAAAsAAAAAAAAA&#10;AAAAAAAALwEAAF9yZWxzLy5yZWxzUEsBAi0AFAAGAAgAAAAhAGd9v9X/AQAA1gMAAA4AAAAAAAAA&#10;AAAAAAAALgIAAGRycy9lMm9Eb2MueG1sUEsBAi0AFAAGAAgAAAAhACwCC3HfAAAACwEAAA8AAAAA&#10;AAAAAAAAAAAAWQQAAGRycy9kb3ducmV2LnhtbFBLBQYAAAAABAAEAPMAAABlBQAAAAA=&#10;" filled="f" stroked="f">
                <v:textbox style="mso-fit-shape-to-text:t">
                  <w:txbxContent>
                    <w:p w14:paraId="3833BEBE" w14:textId="1A31ED53" w:rsidR="00B03787" w:rsidRPr="00882B3E" w:rsidRDefault="00B03787" w:rsidP="00B03787">
                      <w:pPr>
                        <w:rPr>
                          <w:sz w:val="20"/>
                          <w:szCs w:val="20"/>
                        </w:rPr>
                      </w:pPr>
                      <w:r w:rsidRPr="00882B3E">
                        <w:rPr>
                          <w:sz w:val="20"/>
                          <w:szCs w:val="20"/>
                        </w:rPr>
                        <w:t xml:space="preserve">For more information, see </w:t>
                      </w:r>
                      <w:hyperlink r:id="rId41" w:history="1">
                        <w:r w:rsidRPr="00B0378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Amend an </w:t>
                        </w:r>
                        <w:r w:rsidR="00612EB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Indigenous Health</w:t>
                        </w:r>
                        <w:r w:rsidRPr="00B0378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 Data Asset Submission as Part of Exception Reporting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1B5C0C" w14:textId="786933A7" w:rsidR="00FC2044" w:rsidRDefault="00E31C18" w:rsidP="00B17554">
      <w:pPr>
        <w:pStyle w:val="QRGText"/>
      </w:pPr>
      <w:r w:rsidRPr="00EB71F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EF7DFC" wp14:editId="3238643D">
                <wp:simplePos x="0" y="0"/>
                <wp:positionH relativeFrom="column">
                  <wp:posOffset>-7620</wp:posOffset>
                </wp:positionH>
                <wp:positionV relativeFrom="paragraph">
                  <wp:posOffset>2248535</wp:posOffset>
                </wp:positionV>
                <wp:extent cx="6667500" cy="140398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8B534" w14:textId="065493AB" w:rsidR="00E31C18" w:rsidRPr="00E31C18" w:rsidRDefault="00E31C18" w:rsidP="00E31C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72F0903" wp14:editId="72798E41">
                                  <wp:extent cx="252000" cy="252000"/>
                                  <wp:effectExtent l="0" t="0" r="0" b="0"/>
                                  <wp:docPr id="13" name="Picture 13" title="No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PMKeyS_icon_al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1C18">
                              <w:rPr>
                                <w:sz w:val="22"/>
                                <w:szCs w:val="22"/>
                              </w:rPr>
                              <w:t xml:space="preserve">If you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have more than one role, you will not need to complete all the above steps. For example, if you are a</w:t>
                            </w:r>
                            <w:r w:rsidR="00612E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2EBB" w:rsidRPr="00612EB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Submission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1C1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Uploader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E31C1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Reviewer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31C18">
                              <w:rPr>
                                <w:sz w:val="22"/>
                                <w:szCs w:val="22"/>
                              </w:rPr>
                              <w:t xml:space="preserve">you can go straight to </w:t>
                            </w:r>
                            <w:r w:rsidRPr="00E31C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step 3</w:t>
                            </w:r>
                            <w:r w:rsidRPr="00E31C18">
                              <w:rPr>
                                <w:sz w:val="22"/>
                                <w:szCs w:val="22"/>
                              </w:rPr>
                              <w:t xml:space="preserve"> in the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F7DFC" id="_x0000_s1038" type="#_x0000_t202" style="position:absolute;margin-left:-.6pt;margin-top:177.05pt;width:5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pc/wEAANYDAAAOAAAAZHJzL2Uyb0RvYy54bWysU9uO2yAQfa/Uf0C8N3bSOJtYcVbb3aaq&#10;tL1I234AxjhGBYYCiZ1+fQfszUbtW1U/IGA8Z+acOWxvB63ISTgvwVR0PsspEYZDI82hot+/7d+s&#10;KfGBmYYpMKKiZ+Hp7e71q21vS7GADlQjHEEQ48veVrQLwZZZ5nknNPMzsMJgsAWnWcCjO2SNYz2i&#10;a5Ut8nyV9eAa64AL7/H2YQzSXcJvW8HDl7b1IhBVUewtpNWltY5rttuy8uCY7SSf2mD/0IVm0mDR&#10;C9QDC4wcnfwLSkvuwEMbZhx0Bm0ruUgckM08/4PNU8esSFxQHG8vMvn/B8s/n57sV0fC8A4GHGAi&#10;4e0j8B+eGLjvmDmIO+eg7wRrsPA8Spb11pdTapTalz6C1P0naHDI7BggAQ2t01EV5EkQHQdwvogu&#10;hkA4Xq5Wq5sixxDH2HyZv92si1SDlc/p1vnwQYAmcVNRh1NN8Oz06ENsh5XPv8RqBvZSqTRZZUhf&#10;0U2xKFLCVUTLgMZTUld0ncdvtEJk+d40KTkwqcY9FlBmoh2ZjpzDUA9ENtj1IiZHGWpoziiEg9Fo&#10;+DBw04H7RUmPJquo/3lkTlCiPhoUczNfLqMr02FZ3Czw4K4j9XWEGY5QFQ2UjNv7kJwcOXt7h6Lv&#10;ZZLjpZOpZzRPUmkyenTn9Tn99fIcd78BAAD//wMAUEsDBBQABgAIAAAAIQC8MQhI4AAAAAsBAAAP&#10;AAAAZHJzL2Rvd25yZXYueG1sTI/BTsMwEETvSPyDtUjcWjuhoVWaTVWhthyBEvXsxiaJiNeR7abh&#10;73FPcFzt08ybYjOZno3a+c4SQjIXwDTVVnXUIFSf+9kKmA+SlOwtaYQf7WFT3t8VMlf2Sh96PIaG&#10;xRDyuURoQxhyzn3daiP93A6a4u/LOiNDPF3DlZPXGG56ngrxzI3sKDa0ctAvra6/jxeDMIThsHx1&#10;b+/b3X4U1elQpV2zQ3x8mLZrYEFP4Q+Gm35UhzI6ne2FlGc9wixJI4nwlC0SYDdALFZxzBkhW2Yp&#10;8LLg/zeUvwAAAP//AwBQSwECLQAUAAYACAAAACEAtoM4kv4AAADhAQAAEwAAAAAAAAAAAAAAAAAA&#10;AAAAW0NvbnRlbnRfVHlwZXNdLnhtbFBLAQItABQABgAIAAAAIQA4/SH/1gAAAJQBAAALAAAAAAAA&#10;AAAAAAAAAC8BAABfcmVscy8ucmVsc1BLAQItABQABgAIAAAAIQC1o/pc/wEAANYDAAAOAAAAAAAA&#10;AAAAAAAAAC4CAABkcnMvZTJvRG9jLnhtbFBLAQItABQABgAIAAAAIQC8MQhI4AAAAAsBAAAPAAAA&#10;AAAAAAAAAAAAAFkEAABkcnMvZG93bnJldi54bWxQSwUGAAAAAAQABADzAAAAZgUAAAAA&#10;" filled="f" stroked="f">
                <v:textbox style="mso-fit-shape-to-text:t">
                  <w:txbxContent>
                    <w:p w14:paraId="5C28B534" w14:textId="065493AB" w:rsidR="00E31C18" w:rsidRPr="00E31C18" w:rsidRDefault="00E31C18" w:rsidP="00E31C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72F0903" wp14:editId="72798E41">
                            <wp:extent cx="252000" cy="252000"/>
                            <wp:effectExtent l="0" t="0" r="0" b="0"/>
                            <wp:docPr id="13" name="Picture 13" title="No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PMKeyS_icon_al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1C18">
                        <w:rPr>
                          <w:sz w:val="22"/>
                          <w:szCs w:val="22"/>
                        </w:rPr>
                        <w:t xml:space="preserve">If you </w:t>
                      </w:r>
                      <w:r>
                        <w:rPr>
                          <w:sz w:val="22"/>
                          <w:szCs w:val="22"/>
                        </w:rPr>
                        <w:t>have more than one role, you will not need to complete all the above steps. For example, if you are a</w:t>
                      </w:r>
                      <w:r w:rsidR="00612E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12EBB" w:rsidRPr="00612EBB">
                        <w:rPr>
                          <w:i/>
                          <w:iCs/>
                          <w:sz w:val="22"/>
                          <w:szCs w:val="22"/>
                        </w:rPr>
                        <w:t>Submission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31C18">
                        <w:rPr>
                          <w:i/>
                          <w:iCs/>
                          <w:sz w:val="22"/>
                          <w:szCs w:val="22"/>
                        </w:rPr>
                        <w:t>Uploader</w:t>
                      </w:r>
                      <w:r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Pr="00E31C18">
                        <w:rPr>
                          <w:i/>
                          <w:iCs/>
                          <w:sz w:val="22"/>
                          <w:szCs w:val="22"/>
                        </w:rPr>
                        <w:t>Reviewer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Pr="00E31C18">
                        <w:rPr>
                          <w:sz w:val="22"/>
                          <w:szCs w:val="22"/>
                        </w:rPr>
                        <w:t xml:space="preserve">you can go straight to </w:t>
                      </w:r>
                      <w:r w:rsidRPr="00E31C18">
                        <w:rPr>
                          <w:b/>
                          <w:bCs/>
                          <w:sz w:val="22"/>
                          <w:szCs w:val="22"/>
                        </w:rPr>
                        <w:t>step 3</w:t>
                      </w:r>
                      <w:r w:rsidRPr="00E31C18">
                        <w:rPr>
                          <w:sz w:val="22"/>
                          <w:szCs w:val="22"/>
                        </w:rPr>
                        <w:t xml:space="preserve"> in the process.</w:t>
                      </w:r>
                    </w:p>
                  </w:txbxContent>
                </v:textbox>
              </v:shape>
            </w:pict>
          </mc:Fallback>
        </mc:AlternateContent>
      </w:r>
      <w:r w:rsidR="00DB71D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A107CA" wp14:editId="6DB4BB14">
                <wp:simplePos x="0" y="0"/>
                <wp:positionH relativeFrom="column">
                  <wp:posOffset>-124196</wp:posOffset>
                </wp:positionH>
                <wp:positionV relativeFrom="paragraph">
                  <wp:posOffset>1597660</wp:posOffset>
                </wp:positionV>
                <wp:extent cx="3157220" cy="1403985"/>
                <wp:effectExtent l="0" t="0" r="508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B00CA" w14:textId="32F560AB" w:rsidR="00DB71D0" w:rsidRPr="00DB71D0" w:rsidRDefault="00DB71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B71D0">
                              <w:rPr>
                                <w:b/>
                                <w:sz w:val="22"/>
                                <w:szCs w:val="22"/>
                              </w:rPr>
                              <w:t>Step 6</w:t>
                            </w:r>
                            <w:r w:rsidRPr="00DB71D0">
                              <w:rPr>
                                <w:sz w:val="22"/>
                                <w:szCs w:val="22"/>
                              </w:rPr>
                              <w:t xml:space="preserve"> – Finalised data is visible through the</w:t>
                            </w:r>
                            <w:r w:rsidR="00D974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6638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="00D974F9">
                              <w:rPr>
                                <w:sz w:val="22"/>
                                <w:szCs w:val="22"/>
                              </w:rPr>
                              <w:t xml:space="preserve">ealth </w:t>
                            </w:r>
                            <w:r w:rsidR="00EB6638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D974F9">
                              <w:rPr>
                                <w:sz w:val="22"/>
                                <w:szCs w:val="22"/>
                              </w:rPr>
                              <w:t>ervice’s</w:t>
                            </w:r>
                            <w:r w:rsidRPr="00DB71D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2EB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QLIK </w:t>
                            </w:r>
                            <w:r w:rsidR="00A71E8D" w:rsidRPr="00612EB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Indigenous Health Dashboard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107CA" id="_x0000_s1039" type="#_x0000_t202" style="position:absolute;margin-left:-9.8pt;margin-top:125.8pt;width:248.6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6jEQIAAP8DAAAOAAAAZHJzL2Uyb0RvYy54bWysU9uO0zAQfUfiHyy/0yS9QBs1XS1dipCW&#10;i7TwAY7jNBa2x9huk+XrGTvZboE3hB+sGc/4eObM8fZm0IqchfMSTEWLWU6JMBwaaY4V/fb18GpN&#10;iQ/MNEyBERV9FJ7e7F6+2Pa2FHPoQDXCEQQxvuxtRbsQbJllnndCMz8DKwwGW3CaBXTdMWsc6xFd&#10;q2ye56+zHlxjHXDhPZ7ejUG6S/htK3j43LZeBKIqirWFtLu013HPdltWHh2zneRTGewfqtBMGnz0&#10;AnXHAiMnJ/+C0pI78NCGGQedQdtKLlIP2E2R/9HNQ8esSL0gOd5eaPL/D5Z/Oj/YL46E4S0MOMDU&#10;hLf3wL97YmDfMXMUt85B3wnW4MNFpCzrrS+nq5FqX/oIUvcfocEhs1OABDS0TkdWsE+C6DiAxwvp&#10;YgiE4+GiWL2ZzzHEMVYs88VmvUpvsPLpunU+vBegSTQq6nCqCZ6d732I5bDyKSW+5kHJ5iCVSo47&#10;1nvlyJmhAg5pTei/pSlD+opuVvNVQjYQ7ydxaBlQoUrqiq7zuEbNRDremSalBCbVaGMlykz8REpG&#10;csJQD0Q22N4iXo581dA8ImMORkXiD0KjA/eTkh7VWFH/48ScoER9MMj6plguo3yTs0TC0HHXkfo6&#10;wgxHqIoGSkZzH5LkEx/2FqdzkIm350qmmlFlic7pR0QZX/sp6/nf7n4BAAD//wMAUEsDBBQABgAI&#10;AAAAIQDV8e1u3wAAAAsBAAAPAAAAZHJzL2Rvd25yZXYueG1sTI/LTsMwEEX3SPyDNUjsWicRbUqI&#10;U1VUbFggUZDo0o0ncUT8kO2m4e+ZrmB3RnN150y9nc3IJgxxcFZAvsyAoW2dGmwv4PPjZbEBFpO0&#10;So7OooAfjLBtbm9qWSl3se84HVLPqMTGSgrQKfmK89hqNDIunUdLu84FIxONoecqyAuVm5EXWbbm&#10;Rg6WLmjp8Vlj+304GwFfRg9qH96OnRqn/Wu3W/k5eCHu7+bdE7CEc/oLw1Wf1KEhp5M7WxXZKGCR&#10;P64pKqBY5QSUeChLgtMVihJ4U/P/PzS/AAAA//8DAFBLAQItABQABgAIAAAAIQC2gziS/gAAAOEB&#10;AAATAAAAAAAAAAAAAAAAAAAAAABbQ29udGVudF9UeXBlc10ueG1sUEsBAi0AFAAGAAgAAAAhADj9&#10;If/WAAAAlAEAAAsAAAAAAAAAAAAAAAAALwEAAF9yZWxzLy5yZWxzUEsBAi0AFAAGAAgAAAAhAHwO&#10;7qMRAgAA/wMAAA4AAAAAAAAAAAAAAAAALgIAAGRycy9lMm9Eb2MueG1sUEsBAi0AFAAGAAgAAAAh&#10;ANXx7W7fAAAACwEAAA8AAAAAAAAAAAAAAAAAawQAAGRycy9kb3ducmV2LnhtbFBLBQYAAAAABAAE&#10;APMAAAB3BQAAAAA=&#10;" stroked="f">
                <v:textbox style="mso-fit-shape-to-text:t">
                  <w:txbxContent>
                    <w:p w14:paraId="2F1B00CA" w14:textId="32F560AB" w:rsidR="00DB71D0" w:rsidRPr="00DB71D0" w:rsidRDefault="00DB71D0">
                      <w:pPr>
                        <w:rPr>
                          <w:sz w:val="22"/>
                          <w:szCs w:val="22"/>
                        </w:rPr>
                      </w:pPr>
                      <w:r w:rsidRPr="00DB71D0">
                        <w:rPr>
                          <w:b/>
                          <w:sz w:val="22"/>
                          <w:szCs w:val="22"/>
                        </w:rPr>
                        <w:t>Step 6</w:t>
                      </w:r>
                      <w:r w:rsidRPr="00DB71D0">
                        <w:rPr>
                          <w:sz w:val="22"/>
                          <w:szCs w:val="22"/>
                        </w:rPr>
                        <w:t xml:space="preserve"> – Finalised data is visible through the</w:t>
                      </w:r>
                      <w:r w:rsidR="00D974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B6638">
                        <w:rPr>
                          <w:sz w:val="22"/>
                          <w:szCs w:val="22"/>
                        </w:rPr>
                        <w:t>h</w:t>
                      </w:r>
                      <w:r w:rsidR="00D974F9">
                        <w:rPr>
                          <w:sz w:val="22"/>
                          <w:szCs w:val="22"/>
                        </w:rPr>
                        <w:t xml:space="preserve">ealth </w:t>
                      </w:r>
                      <w:r w:rsidR="00EB6638">
                        <w:rPr>
                          <w:sz w:val="22"/>
                          <w:szCs w:val="22"/>
                        </w:rPr>
                        <w:t>s</w:t>
                      </w:r>
                      <w:r w:rsidR="00D974F9">
                        <w:rPr>
                          <w:sz w:val="22"/>
                          <w:szCs w:val="22"/>
                        </w:rPr>
                        <w:t>ervice’s</w:t>
                      </w:r>
                      <w:r w:rsidRPr="00DB71D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12EBB">
                        <w:rPr>
                          <w:i/>
                          <w:iCs/>
                          <w:sz w:val="22"/>
                          <w:szCs w:val="22"/>
                        </w:rPr>
                        <w:t xml:space="preserve">QLIK </w:t>
                      </w:r>
                      <w:r w:rsidR="00A71E8D" w:rsidRPr="00612EBB">
                        <w:rPr>
                          <w:i/>
                          <w:iCs/>
                          <w:sz w:val="22"/>
                          <w:szCs w:val="22"/>
                        </w:rPr>
                        <w:t>Indigenous Health Dashboard</w:t>
                      </w:r>
                    </w:p>
                  </w:txbxContent>
                </v:textbox>
              </v:shape>
            </w:pict>
          </mc:Fallback>
        </mc:AlternateContent>
      </w:r>
      <w:r w:rsidR="00DB71D0" w:rsidRPr="00EB71F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79E148" wp14:editId="63C45A1A">
                <wp:simplePos x="0" y="0"/>
                <wp:positionH relativeFrom="column">
                  <wp:posOffset>3434715</wp:posOffset>
                </wp:positionH>
                <wp:positionV relativeFrom="paragraph">
                  <wp:posOffset>1579509</wp:posOffset>
                </wp:positionV>
                <wp:extent cx="351853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378FC" w14:textId="376B9716" w:rsidR="001756E8" w:rsidRPr="00882B3E" w:rsidRDefault="001756E8" w:rsidP="001756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882B3E">
                              <w:rPr>
                                <w:sz w:val="20"/>
                                <w:szCs w:val="20"/>
                              </w:rPr>
                              <w:t xml:space="preserve">For more information, see </w:t>
                            </w:r>
                            <w:hyperlink r:id="rId43" w:history="1">
                              <w:r w:rsidR="00A71E8D" w:rsidRPr="005D03E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Get Started with the QLIK </w:t>
                              </w:r>
                              <w:r w:rsidR="005D03EB" w:rsidRPr="005D03E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Health Service nKPI Report</w:t>
                              </w:r>
                            </w:hyperlink>
                            <w:r w:rsidR="00EB7909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7909" w:rsidRPr="00EB7909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and </w:t>
                            </w:r>
                            <w:hyperlink r:id="rId44" w:history="1">
                              <w:r w:rsidR="00A71E8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5D03E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QLIK </w:t>
                              </w:r>
                              <w:r w:rsidR="00A71E8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Health Service</w:t>
                              </w:r>
                              <w:r w:rsidR="00EB7909" w:rsidRPr="00E73AAA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D03E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nKPI Report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9E148" id="_x0000_s1040" type="#_x0000_t202" style="position:absolute;margin-left:270.45pt;margin-top:124.35pt;width:277.0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lM/wEAANYDAAAOAAAAZHJzL2Uyb0RvYy54bWysU9uO2yAQfa/Uf0C8N7aTuE2sOKvtblNV&#10;2l6kbT+AYByjAkOBxE6/fgfszUbtW1U/IGA8Z+acOWxuBq3ISTgvwdS0mOWUCMOhkeZQ0x/fd29W&#10;lPjATMMUGFHTs/D0Zvv61aa3lZhDB6oRjiCI8VVva9qFYKss87wTmvkZWGEw2ILTLODRHbLGsR7R&#10;tcrmef4268E11gEX3uPt/Rik24TftoKHr23rRSCqpthbSKtL6z6u2XbDqoNjtpN8aoP9QxeaSYNF&#10;L1D3LDBydPIvKC25Aw9tmHHQGbSt5CJxQDZF/gebx45ZkbigON5eZPL/D5Z/OT3ab46E4T0MOMBE&#10;wtsH4D89MXDXMXMQt85B3wnWYOEiSpb11ldTapTaVz6C7PvP0OCQ2TFAAhpap6MqyJMgOg7gfBFd&#10;DIFwvFyUxapclJRwjBXLfLFelakGq57TrfPhowBN4qamDqea4NnpwYfYDquef4nVDOykUmmyypC+&#10;putyXqaEq4iWAY2npK7pKo/faIXI8oNpUnJgUo17LKDMRDsyHTmHYT8Q2cSuY3KUYQ/NGYVwMBoN&#10;HwZuOnC/KenRZDX1v47MCUrUJ4NirovlMroyHZbluzke3HVkfx1hhiNUTQMl4/YuJCdHzt7eoug7&#10;meR46WTqGc2TVJqMHt15fU5/vTzH7RMAAAD//wMAUEsDBBQABgAIAAAAIQDpNtU/4AAAAAwBAAAP&#10;AAAAZHJzL2Rvd25yZXYueG1sTI/BTsMwEETvSPyDtUjcqE2UtknIpqpQW45AiTi7sUki4nVku2n4&#10;e9wTHFf7NPOm3MxmYJN2vreE8LgQwDQ1VvXUItQf+4cMmA+SlBwsaYQf7WFT3d6UslD2Qu96OoaW&#10;xRDyhUToQhgLzn3TaSP9wo6a4u/LOiNDPF3LlZOXGG4Gngix4kb2FBs6OernTjffx7NBGMN4WL+4&#10;17ftbj+J+vNQJ327Q7y/m7dPwIKewx8MV/2oDlV0OtkzKc8GhGUq8ogiJGm2BnYlRL6M804I6SrP&#10;gFcl/z+i+gUAAP//AwBQSwECLQAUAAYACAAAACEAtoM4kv4AAADhAQAAEwAAAAAAAAAAAAAAAAAA&#10;AAAAW0NvbnRlbnRfVHlwZXNdLnhtbFBLAQItABQABgAIAAAAIQA4/SH/1gAAAJQBAAALAAAAAAAA&#10;AAAAAAAAAC8BAABfcmVscy8ucmVsc1BLAQItABQABgAIAAAAIQB/GYlM/wEAANYDAAAOAAAAAAAA&#10;AAAAAAAAAC4CAABkcnMvZTJvRG9jLnhtbFBLAQItABQABgAIAAAAIQDpNtU/4AAAAAwBAAAPAAAA&#10;AAAAAAAAAAAAAFkEAABkcnMvZG93bnJldi54bWxQSwUGAAAAAAQABADzAAAAZgUAAAAA&#10;" filled="f" stroked="f">
                <v:textbox style="mso-fit-shape-to-text:t">
                  <w:txbxContent>
                    <w:p w14:paraId="495378FC" w14:textId="376B9716" w:rsidR="001756E8" w:rsidRPr="00882B3E" w:rsidRDefault="001756E8" w:rsidP="001756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</w:t>
                      </w:r>
                      <w:r w:rsidRPr="00882B3E">
                        <w:rPr>
                          <w:sz w:val="20"/>
                          <w:szCs w:val="20"/>
                        </w:rPr>
                        <w:t xml:space="preserve">For more information, see </w:t>
                      </w:r>
                      <w:hyperlink r:id="rId45" w:history="1">
                        <w:r w:rsidR="00A71E8D" w:rsidRPr="005D03E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Get Started with the QLIK </w:t>
                        </w:r>
                        <w:r w:rsidR="005D03EB" w:rsidRPr="005D03E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Health Service nKPI Report</w:t>
                        </w:r>
                      </w:hyperlink>
                      <w:r w:rsidR="00EB7909">
                        <w:rPr>
                          <w:rStyle w:val="Hyperlink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B7909" w:rsidRPr="00EB7909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and </w:t>
                      </w:r>
                      <w:hyperlink r:id="rId46" w:history="1">
                        <w:r w:rsidR="00A71E8D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The </w:t>
                        </w:r>
                        <w:r w:rsidR="005D03E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QLIK </w:t>
                        </w:r>
                        <w:r w:rsidR="00A71E8D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Health Service</w:t>
                        </w:r>
                        <w:r w:rsidR="00EB7909" w:rsidRPr="00E73AAA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5D03E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nKPI Report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756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C17434" wp14:editId="5E93EA25">
                <wp:simplePos x="0" y="0"/>
                <wp:positionH relativeFrom="column">
                  <wp:posOffset>-40269</wp:posOffset>
                </wp:positionH>
                <wp:positionV relativeFrom="paragraph">
                  <wp:posOffset>1383665</wp:posOffset>
                </wp:positionV>
                <wp:extent cx="6858000" cy="17145"/>
                <wp:effectExtent l="0" t="0" r="19050" b="20955"/>
                <wp:wrapNone/>
                <wp:docPr id="7" name="Straight Connector 7" descr="line separating ste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7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B8D25" id="Straight Connector 7" o:spid="_x0000_s1026" alt="line separating steps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08.95pt" to="536.8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dswEAAFADAAAOAAAAZHJzL2Uyb0RvYy54bWysU8tu2zAQvBfIPxC8x5KNOHUFyznESC5F&#10;G6Bp7xs+JAJ8gctY9t93SatO2t6K6kDscsnRzOxye3d0lh1UQhN8z5eLljPlRZDGDz3//vxwveEM&#10;M3gJNnjV85NCfre7+rCdYqdWYQxWqsQIxGM3xZ6POceuaVCMygEuQlSeijokB5nSNDQywUTozjar&#10;tr1tppBkTEEoRNrdn4t8V/G1ViJ/1RpVZrbnxC3XNdX1pazNbgvdkCCORsw04B9YODCefnqB2kMG&#10;9prMX1DOiBQw6LwQwTVBayNU1UBqlu0far6NEFXVQuZgvNiE/w9WfDnc+6dENkwRO4xPqag46uSY&#10;tib+oJ5WXcSUHattp4tt6piZoM3bzXrTtuSuoNry4/JmXWxtzjAFLibMjyo4VoKeW+OLKujg8Bnz&#10;+eivI2Xbhwdjbe2M9Wzq+af1ak3oQPOhLWQKXZQ9Rz9wBnagwRM5VUQM1shyu+DgCe9tYgeg3tPI&#10;yDA9E2XOLGCmAumo30z2t6uFzh5wPF+upfmY9QVa1dGa2b85V6KXIE/V0KZk1LZqxTxiZS7e5xS/&#10;fwi7nwAAAP//AwBQSwMEFAAGAAgAAAAhADdfJSfeAAAACwEAAA8AAABkcnMvZG93bnJldi54bWxM&#10;j8FOhDAQhu8mvkMzJt52W9gILlI2rtHEmwF9gEJHILZTQrsL+vR2T3qcmS//fH95WK1hZ5z96EhC&#10;shXAkDqnR+olfLy/bO6B+aBIK+MIJXyjh0N1fVWqQruFajw3oWcxhHyhJAwhTAXnvhvQKr91E1K8&#10;fbrZqhDHued6VksMt4anQmTcqpHih0FN+DRg99WcrITlbV/XSpjXn2Rt2ueUHx3dHaW8vVkfH4AF&#10;XMMfDBf9qA5VdGrdibRnRsIm20VSQprke2AXQOS7HFgbV6nIgFcl/9+h+gUAAP//AwBQSwECLQAU&#10;AAYACAAAACEAtoM4kv4AAADhAQAAEwAAAAAAAAAAAAAAAAAAAAAAW0NvbnRlbnRfVHlwZXNdLnht&#10;bFBLAQItABQABgAIAAAAIQA4/SH/1gAAAJQBAAALAAAAAAAAAAAAAAAAAC8BAABfcmVscy8ucmVs&#10;c1BLAQItABQABgAIAAAAIQBIyIOdswEAAFADAAAOAAAAAAAAAAAAAAAAAC4CAABkcnMvZTJvRG9j&#10;LnhtbFBLAQItABQABgAIAAAAIQA3XyUn3gAAAAsBAAAPAAAAAAAAAAAAAAAAAA0EAABkcnMvZG93&#10;bnJldi54bWxQSwUGAAAAAAQABADzAAAAGAUAAAAA&#10;" strokecolor="windowText"/>
            </w:pict>
          </mc:Fallback>
        </mc:AlternateContent>
      </w:r>
    </w:p>
    <w:sectPr w:rsidR="00FC2044" w:rsidSect="00316F6F">
      <w:headerReference w:type="default" r:id="rId47"/>
      <w:footerReference w:type="default" r:id="rId48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F253" w14:textId="77777777" w:rsidR="00965D72" w:rsidRDefault="00965D72" w:rsidP="00AF798B">
      <w:r>
        <w:separator/>
      </w:r>
    </w:p>
    <w:p w14:paraId="4ED22FA5" w14:textId="77777777" w:rsidR="00965D72" w:rsidRDefault="00965D72"/>
  </w:endnote>
  <w:endnote w:type="continuationSeparator" w:id="0">
    <w:p w14:paraId="2DCFE7A6" w14:textId="77777777" w:rsidR="00965D72" w:rsidRDefault="00965D72" w:rsidP="00AF798B">
      <w:r>
        <w:continuationSeparator/>
      </w:r>
    </w:p>
    <w:p w14:paraId="1BF683E1" w14:textId="77777777" w:rsidR="00965D72" w:rsidRDefault="00965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C444C8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A71E8D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EB7909">
              <w:rPr>
                <w:noProof/>
              </w:rPr>
              <w:fldChar w:fldCharType="begin"/>
            </w:r>
            <w:r w:rsidR="00EB7909">
              <w:rPr>
                <w:noProof/>
              </w:rPr>
              <w:instrText xml:space="preserve"> NUMPAGES  </w:instrText>
            </w:r>
            <w:r w:rsidR="00EB7909">
              <w:rPr>
                <w:noProof/>
              </w:rPr>
              <w:fldChar w:fldCharType="separate"/>
            </w:r>
            <w:r w:rsidR="00A71E8D">
              <w:rPr>
                <w:noProof/>
              </w:rPr>
              <w:t>1</w:t>
            </w:r>
            <w:r w:rsidR="00EB7909">
              <w:rPr>
                <w:noProof/>
              </w:rPr>
              <w:fldChar w:fldCharType="end"/>
            </w:r>
          </w:p>
        </w:sdtContent>
      </w:sdt>
    </w:sdtContent>
  </w:sdt>
  <w:p w14:paraId="033838D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7AC3" w14:textId="77777777" w:rsidR="00965D72" w:rsidRDefault="00965D72" w:rsidP="00AF798B">
      <w:r>
        <w:separator/>
      </w:r>
    </w:p>
    <w:p w14:paraId="65845E15" w14:textId="77777777" w:rsidR="00965D72" w:rsidRDefault="00965D72"/>
  </w:footnote>
  <w:footnote w:type="continuationSeparator" w:id="0">
    <w:p w14:paraId="64B9A91C" w14:textId="77777777" w:rsidR="00965D72" w:rsidRDefault="00965D72" w:rsidP="00AF798B">
      <w:r>
        <w:continuationSeparator/>
      </w:r>
    </w:p>
    <w:p w14:paraId="41999128" w14:textId="77777777" w:rsidR="00965D72" w:rsidRDefault="00965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FB5F" w14:textId="5A31C193" w:rsidR="00AF798B" w:rsidRPr="00EB6A7A" w:rsidRDefault="00CC6A00" w:rsidP="00665816">
    <w:pPr>
      <w:pStyle w:val="QRGHeaderText"/>
      <w:ind w:firstLine="5040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1DC16AB" wp14:editId="7B6EB8A0">
          <wp:simplePos x="0" y="0"/>
          <wp:positionH relativeFrom="column">
            <wp:posOffset>-131445</wp:posOffset>
          </wp:positionH>
          <wp:positionV relativeFrom="paragraph">
            <wp:posOffset>86360</wp:posOffset>
          </wp:positionV>
          <wp:extent cx="2469068" cy="745414"/>
          <wp:effectExtent l="0" t="0" r="7620" b="0"/>
          <wp:wrapSquare wrapText="bothSides"/>
          <wp:docPr id="11" name="Picture 11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54FE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9F69569" wp14:editId="03CEE6B8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IHDR in the Health Data Portal Overview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AF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AD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80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6EC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0833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360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B22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D4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0F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ACB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3664ED0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9338">
    <w:abstractNumId w:val="11"/>
  </w:num>
  <w:num w:numId="2" w16cid:durableId="1677224554">
    <w:abstractNumId w:val="10"/>
  </w:num>
  <w:num w:numId="3" w16cid:durableId="1496871936">
    <w:abstractNumId w:val="12"/>
  </w:num>
  <w:num w:numId="4" w16cid:durableId="696010419">
    <w:abstractNumId w:val="10"/>
    <w:lvlOverride w:ilvl="0">
      <w:startOverride w:val="1"/>
    </w:lvlOverride>
  </w:num>
  <w:num w:numId="5" w16cid:durableId="1672221028">
    <w:abstractNumId w:val="10"/>
    <w:lvlOverride w:ilvl="0">
      <w:startOverride w:val="1"/>
    </w:lvlOverride>
  </w:num>
  <w:num w:numId="6" w16cid:durableId="103038010">
    <w:abstractNumId w:val="10"/>
    <w:lvlOverride w:ilvl="0">
      <w:startOverride w:val="1"/>
    </w:lvlOverride>
  </w:num>
  <w:num w:numId="7" w16cid:durableId="1492982260">
    <w:abstractNumId w:val="9"/>
  </w:num>
  <w:num w:numId="8" w16cid:durableId="1946962876">
    <w:abstractNumId w:val="7"/>
  </w:num>
  <w:num w:numId="9" w16cid:durableId="135071437">
    <w:abstractNumId w:val="6"/>
  </w:num>
  <w:num w:numId="10" w16cid:durableId="1660309391">
    <w:abstractNumId w:val="5"/>
  </w:num>
  <w:num w:numId="11" w16cid:durableId="1118649216">
    <w:abstractNumId w:val="4"/>
  </w:num>
  <w:num w:numId="12" w16cid:durableId="1910455211">
    <w:abstractNumId w:val="8"/>
  </w:num>
  <w:num w:numId="13" w16cid:durableId="828205771">
    <w:abstractNumId w:val="3"/>
  </w:num>
  <w:num w:numId="14" w16cid:durableId="803621308">
    <w:abstractNumId w:val="2"/>
  </w:num>
  <w:num w:numId="15" w16cid:durableId="1105147681">
    <w:abstractNumId w:val="1"/>
  </w:num>
  <w:num w:numId="16" w16cid:durableId="714081092">
    <w:abstractNumId w:val="0"/>
  </w:num>
  <w:num w:numId="17" w16cid:durableId="2135979519">
    <w:abstractNumId w:val="10"/>
    <w:lvlOverride w:ilvl="0">
      <w:startOverride w:val="1"/>
    </w:lvlOverride>
  </w:num>
  <w:num w:numId="18" w16cid:durableId="2124498759">
    <w:abstractNumId w:val="10"/>
    <w:lvlOverride w:ilvl="0">
      <w:startOverride w:val="1"/>
    </w:lvlOverride>
  </w:num>
  <w:num w:numId="19" w16cid:durableId="754132262">
    <w:abstractNumId w:val="10"/>
    <w:lvlOverride w:ilvl="0">
      <w:startOverride w:val="1"/>
    </w:lvlOverride>
  </w:num>
  <w:num w:numId="20" w16cid:durableId="561135033">
    <w:abstractNumId w:val="10"/>
    <w:lvlOverride w:ilvl="0">
      <w:startOverride w:val="1"/>
    </w:lvlOverride>
  </w:num>
  <w:num w:numId="21" w16cid:durableId="954794266">
    <w:abstractNumId w:val="10"/>
    <w:lvlOverride w:ilvl="0">
      <w:startOverride w:val="1"/>
    </w:lvlOverride>
  </w:num>
  <w:num w:numId="22" w16cid:durableId="1963605980">
    <w:abstractNumId w:val="10"/>
    <w:lvlOverride w:ilvl="0">
      <w:startOverride w:val="1"/>
    </w:lvlOverride>
  </w:num>
  <w:num w:numId="23" w16cid:durableId="1437754639">
    <w:abstractNumId w:val="10"/>
    <w:lvlOverride w:ilvl="0">
      <w:startOverride w:val="1"/>
    </w:lvlOverride>
  </w:num>
  <w:num w:numId="24" w16cid:durableId="1565797904">
    <w:abstractNumId w:val="10"/>
    <w:lvlOverride w:ilvl="0">
      <w:startOverride w:val="1"/>
    </w:lvlOverride>
  </w:num>
  <w:num w:numId="25" w16cid:durableId="1731465751">
    <w:abstractNumId w:val="10"/>
    <w:lvlOverride w:ilvl="0">
      <w:startOverride w:val="1"/>
    </w:lvlOverride>
  </w:num>
  <w:num w:numId="26" w16cid:durableId="1127048821">
    <w:abstractNumId w:val="10"/>
    <w:lvlOverride w:ilvl="0">
      <w:startOverride w:val="1"/>
    </w:lvlOverride>
  </w:num>
  <w:num w:numId="27" w16cid:durableId="666598219">
    <w:abstractNumId w:val="10"/>
    <w:lvlOverride w:ilvl="0">
      <w:startOverride w:val="1"/>
    </w:lvlOverride>
  </w:num>
  <w:num w:numId="28" w16cid:durableId="916785333">
    <w:abstractNumId w:val="10"/>
    <w:lvlOverride w:ilvl="0">
      <w:startOverride w:val="1"/>
    </w:lvlOverride>
  </w:num>
  <w:num w:numId="29" w16cid:durableId="30346669">
    <w:abstractNumId w:val="10"/>
    <w:lvlOverride w:ilvl="0">
      <w:startOverride w:val="1"/>
    </w:lvlOverride>
  </w:num>
  <w:num w:numId="30" w16cid:durableId="1191337570">
    <w:abstractNumId w:val="10"/>
    <w:lvlOverride w:ilvl="0">
      <w:startOverride w:val="1"/>
    </w:lvlOverride>
  </w:num>
  <w:num w:numId="31" w16cid:durableId="557937999">
    <w:abstractNumId w:val="10"/>
    <w:lvlOverride w:ilvl="0">
      <w:startOverride w:val="1"/>
    </w:lvlOverride>
  </w:num>
  <w:num w:numId="32" w16cid:durableId="552280464">
    <w:abstractNumId w:val="10"/>
    <w:lvlOverride w:ilvl="0">
      <w:startOverride w:val="1"/>
    </w:lvlOverride>
  </w:num>
  <w:num w:numId="33" w16cid:durableId="1227103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890"/>
    <w:rsid w:val="00002FB3"/>
    <w:rsid w:val="00003438"/>
    <w:rsid w:val="00003743"/>
    <w:rsid w:val="00055854"/>
    <w:rsid w:val="00056198"/>
    <w:rsid w:val="000652F6"/>
    <w:rsid w:val="00067456"/>
    <w:rsid w:val="00091BDA"/>
    <w:rsid w:val="00096033"/>
    <w:rsid w:val="000B4AA9"/>
    <w:rsid w:val="000E1271"/>
    <w:rsid w:val="000E3CDD"/>
    <w:rsid w:val="00135C0E"/>
    <w:rsid w:val="001510D4"/>
    <w:rsid w:val="00166D91"/>
    <w:rsid w:val="001756E8"/>
    <w:rsid w:val="00194289"/>
    <w:rsid w:val="00197B50"/>
    <w:rsid w:val="001B3443"/>
    <w:rsid w:val="001C139C"/>
    <w:rsid w:val="001F0DAF"/>
    <w:rsid w:val="00200606"/>
    <w:rsid w:val="00210C26"/>
    <w:rsid w:val="002159DA"/>
    <w:rsid w:val="0024311A"/>
    <w:rsid w:val="00264A86"/>
    <w:rsid w:val="002761B0"/>
    <w:rsid w:val="002948AF"/>
    <w:rsid w:val="0029570B"/>
    <w:rsid w:val="00295DD6"/>
    <w:rsid w:val="002A74CD"/>
    <w:rsid w:val="002D683F"/>
    <w:rsid w:val="002E4840"/>
    <w:rsid w:val="0030786C"/>
    <w:rsid w:val="00313943"/>
    <w:rsid w:val="00316F6F"/>
    <w:rsid w:val="00327C5F"/>
    <w:rsid w:val="0034098B"/>
    <w:rsid w:val="0036594E"/>
    <w:rsid w:val="00372542"/>
    <w:rsid w:val="003C74D5"/>
    <w:rsid w:val="003D17F9"/>
    <w:rsid w:val="003D25A2"/>
    <w:rsid w:val="003D3A1F"/>
    <w:rsid w:val="003F26C8"/>
    <w:rsid w:val="004032E2"/>
    <w:rsid w:val="00416B1D"/>
    <w:rsid w:val="0041771E"/>
    <w:rsid w:val="004844C4"/>
    <w:rsid w:val="004867E2"/>
    <w:rsid w:val="004A6FB9"/>
    <w:rsid w:val="004B0826"/>
    <w:rsid w:val="004B6766"/>
    <w:rsid w:val="004C01D7"/>
    <w:rsid w:val="004F11D4"/>
    <w:rsid w:val="005063C0"/>
    <w:rsid w:val="00510DE1"/>
    <w:rsid w:val="0051568D"/>
    <w:rsid w:val="00542AFE"/>
    <w:rsid w:val="00545FCD"/>
    <w:rsid w:val="00563AFC"/>
    <w:rsid w:val="0057671C"/>
    <w:rsid w:val="0058320B"/>
    <w:rsid w:val="00595435"/>
    <w:rsid w:val="005D03EB"/>
    <w:rsid w:val="00607DF1"/>
    <w:rsid w:val="00612EBB"/>
    <w:rsid w:val="006132C6"/>
    <w:rsid w:val="00645CE9"/>
    <w:rsid w:val="00665816"/>
    <w:rsid w:val="00665D42"/>
    <w:rsid w:val="00683FD1"/>
    <w:rsid w:val="0070318E"/>
    <w:rsid w:val="00705BE7"/>
    <w:rsid w:val="00774735"/>
    <w:rsid w:val="00792542"/>
    <w:rsid w:val="00793165"/>
    <w:rsid w:val="007B29D5"/>
    <w:rsid w:val="007C4D6B"/>
    <w:rsid w:val="007E2890"/>
    <w:rsid w:val="007F6326"/>
    <w:rsid w:val="00803780"/>
    <w:rsid w:val="008124D5"/>
    <w:rsid w:val="008201F9"/>
    <w:rsid w:val="008264EB"/>
    <w:rsid w:val="0083660F"/>
    <w:rsid w:val="00851FFB"/>
    <w:rsid w:val="008525A7"/>
    <w:rsid w:val="0086094A"/>
    <w:rsid w:val="00866FCD"/>
    <w:rsid w:val="00867F5E"/>
    <w:rsid w:val="00871C17"/>
    <w:rsid w:val="00882B3E"/>
    <w:rsid w:val="008D22B5"/>
    <w:rsid w:val="008D5CEF"/>
    <w:rsid w:val="009331AA"/>
    <w:rsid w:val="00965D72"/>
    <w:rsid w:val="00967AC7"/>
    <w:rsid w:val="0098002C"/>
    <w:rsid w:val="009C1B2C"/>
    <w:rsid w:val="009C621E"/>
    <w:rsid w:val="00A35F84"/>
    <w:rsid w:val="00A4487D"/>
    <w:rsid w:val="00A4512D"/>
    <w:rsid w:val="00A6070D"/>
    <w:rsid w:val="00A705AF"/>
    <w:rsid w:val="00A71E8D"/>
    <w:rsid w:val="00AD1CD6"/>
    <w:rsid w:val="00AD4F0F"/>
    <w:rsid w:val="00AE1117"/>
    <w:rsid w:val="00AF798B"/>
    <w:rsid w:val="00B03787"/>
    <w:rsid w:val="00B13265"/>
    <w:rsid w:val="00B17554"/>
    <w:rsid w:val="00B42851"/>
    <w:rsid w:val="00B564AE"/>
    <w:rsid w:val="00B57A34"/>
    <w:rsid w:val="00B938BE"/>
    <w:rsid w:val="00B975EA"/>
    <w:rsid w:val="00BA3549"/>
    <w:rsid w:val="00BD09B7"/>
    <w:rsid w:val="00BE3E66"/>
    <w:rsid w:val="00C17FF1"/>
    <w:rsid w:val="00C714F9"/>
    <w:rsid w:val="00C84175"/>
    <w:rsid w:val="00CA5472"/>
    <w:rsid w:val="00CB5B1A"/>
    <w:rsid w:val="00CC6A00"/>
    <w:rsid w:val="00CF536F"/>
    <w:rsid w:val="00CF54FE"/>
    <w:rsid w:val="00D14831"/>
    <w:rsid w:val="00D53109"/>
    <w:rsid w:val="00D62C2A"/>
    <w:rsid w:val="00D66381"/>
    <w:rsid w:val="00D77A10"/>
    <w:rsid w:val="00D94678"/>
    <w:rsid w:val="00D974F9"/>
    <w:rsid w:val="00DB71D0"/>
    <w:rsid w:val="00DF189B"/>
    <w:rsid w:val="00DF6B0E"/>
    <w:rsid w:val="00E15715"/>
    <w:rsid w:val="00E20019"/>
    <w:rsid w:val="00E31C18"/>
    <w:rsid w:val="00E62CAD"/>
    <w:rsid w:val="00E73AAA"/>
    <w:rsid w:val="00E76FD0"/>
    <w:rsid w:val="00E95F51"/>
    <w:rsid w:val="00EB6638"/>
    <w:rsid w:val="00EB6A7A"/>
    <w:rsid w:val="00EB71FA"/>
    <w:rsid w:val="00EB7909"/>
    <w:rsid w:val="00ED0D7B"/>
    <w:rsid w:val="00EF1274"/>
    <w:rsid w:val="00F50F42"/>
    <w:rsid w:val="00F64B63"/>
    <w:rsid w:val="00F735B2"/>
    <w:rsid w:val="00F86BB5"/>
    <w:rsid w:val="00FB4582"/>
    <w:rsid w:val="00FB7158"/>
    <w:rsid w:val="00FC0511"/>
    <w:rsid w:val="00FC204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7EF94C"/>
  <w15:docId w15:val="{040508A4-C11B-4E55-BF9D-1F961AE1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CD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EF12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48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taportal.health.gov.au/wps/wcm/connect/dataportal/9f1b4cac-87d8-4166-9f55-5d5ef3d38bb9/QRG+-+Submit+a+Performance+Report+Data+Asset.pdf?MOD=AJPERES" TargetMode="External"/><Relationship Id="rId18" Type="http://schemas.openxmlformats.org/officeDocument/2006/relationships/hyperlink" Target="https://dataportal.health.gov.au/wps/wcm/connect/dataportal/096c29e0-6fc6-406f-9eaf-cd18d293c0c2/QRG+-+Submit+a+HCP+Data+Asset+%28Direct+Load%29.pdf?MOD=AJPERES" TargetMode="External"/><Relationship Id="rId26" Type="http://schemas.openxmlformats.org/officeDocument/2006/relationships/hyperlink" Target="https://dataportal.health.gov.au/wps/wcm/connect/dataportal/6e948ec1-2ef9-4f93-a138-fbdd91ddfc75/QRG+-+Submit+an+nKPI+Data+Asset+%28Direct+Load%29.pdf?MOD=AJPERES" TargetMode="External"/><Relationship Id="rId39" Type="http://schemas.openxmlformats.org/officeDocument/2006/relationships/hyperlink" Target="https://dataportal.health.gov.au/wps/wcm/connect/dataportal/07f8c403-1c27-4ab9-8af5-3c1d7eb54dc2/QRG+-+Process+an+Indigenous+Health+Data+Asset+Submission+%28the+AIHW%29.pdf?MOD=AJPER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ataportal.health.gov.au/wps/wcm/connect/dataportal/3edf3561-538b-4c80-ad7e-437b37d4ebdf/QRG+-+Submit+an+nKPI+Data+Asset+%28Manual+Submission%29.pdf?MOD=AJPERES" TargetMode="External"/><Relationship Id="rId34" Type="http://schemas.openxmlformats.org/officeDocument/2006/relationships/hyperlink" Target="https://dataportal.health.gov.au/wps/wcm/connect/dataportal/b6065b79-a6c4-4c9d-90e7-281ad346674f/QRG+-+Approve+an+Indigenous+Health+Data+Asset+Submission+%28Health+Service%29.pdf?MOD=AJPERES" TargetMode="External"/><Relationship Id="rId42" Type="http://schemas.openxmlformats.org/officeDocument/2006/relationships/image" Target="media/image1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ataportal.health.gov.au/wps/wcm/connect/dataportal/096c29e0-6fc6-406f-9eaf-cd18d293c0c2/QRG+-+Submit+a+HCP+Data+Asset+%28Direct+Load%29.pdf?MOD=AJPERES" TargetMode="External"/><Relationship Id="rId17" Type="http://schemas.openxmlformats.org/officeDocument/2006/relationships/hyperlink" Target="https://dataportal.health.gov.au/wps/wcm/connect/dataportal/e86959e9-fbd2-43af-bd34-ac96097ec454/QRG+-+Submit+an+OSR+Data+Asset+%28Direct+Load%29.pdf?MOD=AJPERES" TargetMode="External"/><Relationship Id="rId25" Type="http://schemas.openxmlformats.org/officeDocument/2006/relationships/hyperlink" Target="https://dataportal.health.gov.au/wps/wcm/connect/dataportal/9f1b4cac-87d8-4166-9f55-5d5ef3d38bb9/QRG+-+Submit+a+Performance+Report+Data+Asset.pdf?MOD=AJPERES" TargetMode="External"/><Relationship Id="rId33" Type="http://schemas.openxmlformats.org/officeDocument/2006/relationships/hyperlink" Target="https://dataportal.health.gov.au/wps/wcm/connect/dataportal/49038719-d6ec-440b-b64e-1815ce884224/QRG+-+Review+an+Indigenous+Health+Data+Asset+Submission+%28Health+Service%29.pdf?MOD=AJPERES" TargetMode="External"/><Relationship Id="rId38" Type="http://schemas.openxmlformats.org/officeDocument/2006/relationships/hyperlink" Target="https://dataportal.health.gov.au/wps/wcm/connect/dataportal/07f8c403-1c27-4ab9-8af5-3c1d7eb54dc2/QRG+-+Process+an+Indigenous+Health+Data+Asset+Submission+%28the+AIHW%29.pdf?MOD=AJPERES" TargetMode="External"/><Relationship Id="rId46" Type="http://schemas.openxmlformats.org/officeDocument/2006/relationships/hyperlink" Target="https://dataportal.health.gov.au/wps/wcm/connect/dataportal/76883ee0-8f5d-46d8-9298-6d54c83246f6/QRG+-+The+QLIK+Health+Service+nKPI+Report.pdf?MOD=AJPER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taportal.health.gov.au/wps/wcm/connect/dataportal/be029a24-e9f8-4fa0-8dbf-07817f5dcd41/QRG+-+Submit+an+OSR+Data+Asset+%28Manual+Submission%29.pdf?MOD=AJPERES" TargetMode="External"/><Relationship Id="rId20" Type="http://schemas.openxmlformats.org/officeDocument/2006/relationships/hyperlink" Target="https://dataportal.health.gov.au/wps/wcm/connect/dataportal/6e948ec1-2ef9-4f93-a138-fbdd91ddfc75/QRG+-+Submit+an+nKPI+Data+Asset+%28Direct+Load%29.pdf?MOD=AJPERES" TargetMode="External"/><Relationship Id="rId29" Type="http://schemas.openxmlformats.org/officeDocument/2006/relationships/hyperlink" Target="https://dataportal.health.gov.au/wps/wcm/connect/dataportal/e86959e9-fbd2-43af-bd34-ac96097ec454/QRG+-+Submit+an+OSR+Data+Asset+%28Direct+Load%29.pdf?MOD=AJPERES" TargetMode="External"/><Relationship Id="rId41" Type="http://schemas.openxmlformats.org/officeDocument/2006/relationships/hyperlink" Target="https://dataportal.health.gov.au/wps/wcm/connect/dataportal/66a60322-3858-4d92-9ec7-c4a90b20460e/QRG+-+Amend+an+Indigenous+Health+Data+Asset+Submission+as+Part+of+Exception+Reporting+%28Health+Service%29.pdf?MOD=AJPER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portal.health.gov.au/wps/wcm/connect/dataportal/e86959e9-fbd2-43af-bd34-ac96097ec454/QRG+-+Submit+an+OSR+Data+Asset+%28Direct+Load%29.pdf?MOD=AJPERES" TargetMode="External"/><Relationship Id="rId24" Type="http://schemas.openxmlformats.org/officeDocument/2006/relationships/hyperlink" Target="https://dataportal.health.gov.au/wps/wcm/connect/dataportal/096c29e0-6fc6-406f-9eaf-cd18d293c0c2/QRG+-+Submit+a+HCP+Data+Asset+%28Direct+Load%29.pdf?MOD=AJPERES" TargetMode="External"/><Relationship Id="rId32" Type="http://schemas.openxmlformats.org/officeDocument/2006/relationships/hyperlink" Target="https://dataportal.health.gov.au/wps/wcm/connect/dataportal/49038719-d6ec-440b-b64e-1815ce884224/QRG+-+Review+an+Indigenous+Health+Data+Asset+Submission+%28Health+Service%29.pdf?MOD=AJPERES" TargetMode="External"/><Relationship Id="rId37" Type="http://schemas.openxmlformats.org/officeDocument/2006/relationships/hyperlink" Target="https://dataportal.health.gov.au/wps/wcm/connect/dataportal/c879ba05-5cd9-4a51-ba31-690256e1ab0f/QRG+-+Initiate+Exception+Reporting+%28the+AIHW%29.pdf?MOD=AJPERES" TargetMode="External"/><Relationship Id="rId40" Type="http://schemas.openxmlformats.org/officeDocument/2006/relationships/hyperlink" Target="https://dataportal.health.gov.au/wps/wcm/connect/dataportal/66a60322-3858-4d92-9ec7-c4a90b20460e/QRG+-+Amend+an+Indigenous+Health+Data+Asset+Submission+as+Part+of+Exception+Reporting+%28Health+Service%29.pdf?MOD=AJPERES" TargetMode="External"/><Relationship Id="rId45" Type="http://schemas.openxmlformats.org/officeDocument/2006/relationships/hyperlink" Target="https://dataportal.health.gov.au/wps/wcm/connect/dataportal/e6ec84a2-35fc-4da5-8dfb-7cb99acfe4d9/QRG+-+Get+Started+with+the+QLIK+Health+Service+nKPI+Report.pdf?MOD=AJPE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portal.health.gov.au/wps/wcm/connect/dataportal/3edf3561-538b-4c80-ad7e-437b37d4ebdf/QRG+-+Submit+an+nKPI+Data+Asset+%28Manual+Submission%29.pdf?MOD=AJPERES" TargetMode="External"/><Relationship Id="rId23" Type="http://schemas.openxmlformats.org/officeDocument/2006/relationships/hyperlink" Target="https://dataportal.health.gov.au/wps/wcm/connect/dataportal/e86959e9-fbd2-43af-bd34-ac96097ec454/QRG+-+Submit+an+OSR+Data+Asset+%28Direct+Load%29.pdf?MOD=AJPERES" TargetMode="External"/><Relationship Id="rId28" Type="http://schemas.openxmlformats.org/officeDocument/2006/relationships/hyperlink" Target="https://dataportal.health.gov.au/wps/wcm/connect/dataportal/be029a24-e9f8-4fa0-8dbf-07817f5dcd41/QRG+-+Submit+an+OSR+Data+Asset+%28Manual+Submission%29.pdf?MOD=AJPERES" TargetMode="External"/><Relationship Id="rId36" Type="http://schemas.openxmlformats.org/officeDocument/2006/relationships/hyperlink" Target="https://dataportal.health.gov.au/wps/wcm/connect/dataportal/c879ba05-5cd9-4a51-ba31-690256e1ab0f/QRG+-+Initiate+Exception+Reporting+%28the+AIHW%29.pdf?MOD=AJPERE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ataportal.health.gov.au/wps/wcm/connect/dataportal/be029a24-e9f8-4fa0-8dbf-07817f5dcd41/QRG+-+Submit+an+OSR+Data+Asset+%28Manual+Submission%29.pdf?MOD=AJPERES" TargetMode="External"/><Relationship Id="rId19" Type="http://schemas.openxmlformats.org/officeDocument/2006/relationships/hyperlink" Target="https://dataportal.health.gov.au/wps/wcm/connect/dataportal/9f1b4cac-87d8-4166-9f55-5d5ef3d38bb9/QRG+-+Submit+a+Performance+Report+Data+Asset.pdf?MOD=AJPERES" TargetMode="External"/><Relationship Id="rId31" Type="http://schemas.openxmlformats.org/officeDocument/2006/relationships/hyperlink" Target="https://dataportal.health.gov.au/wps/wcm/connect/dataportal/9f1b4cac-87d8-4166-9f55-5d5ef3d38bb9/QRG+-+Submit+a+Performance+Report+Data+Asset.pdf?MOD=AJPERES" TargetMode="External"/><Relationship Id="rId44" Type="http://schemas.openxmlformats.org/officeDocument/2006/relationships/hyperlink" Target="https://dataportal.health.gov.au/wps/wcm/connect/dataportal/76883ee0-8f5d-46d8-9298-6d54c83246f6/QRG+-+The+QLIK+Health+Service+nKPI+Report.pdf?MOD=AJPE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portal.health.gov.au/wps/wcm/connect/dataportal/3edf3561-538b-4c80-ad7e-437b37d4ebdf/QRG+-+Submit+an+nKPI+Data+Asset+%28Manual+Submission%29.pdf?MOD=AJPERES" TargetMode="External"/><Relationship Id="rId14" Type="http://schemas.openxmlformats.org/officeDocument/2006/relationships/hyperlink" Target="https://dataportal.health.gov.au/wps/wcm/connect/dataportal/6e948ec1-2ef9-4f93-a138-fbdd91ddfc75/QRG+-+Submit+an+nKPI+Data+Asset+%28Direct+Load%29.pdf?MOD=AJPERES" TargetMode="External"/><Relationship Id="rId22" Type="http://schemas.openxmlformats.org/officeDocument/2006/relationships/hyperlink" Target="https://dataportal.health.gov.au/wps/wcm/connect/dataportal/be029a24-e9f8-4fa0-8dbf-07817f5dcd41/QRG+-+Submit+an+OSR+Data+Asset+%28Manual+Submission%29.pdf?MOD=AJPERES" TargetMode="External"/><Relationship Id="rId27" Type="http://schemas.openxmlformats.org/officeDocument/2006/relationships/hyperlink" Target="https://dataportal.health.gov.au/wps/wcm/connect/dataportal/3edf3561-538b-4c80-ad7e-437b37d4ebdf/QRG+-+Submit+an+nKPI+Data+Asset+%28Manual+Submission%29.pdf?MOD=AJPERES" TargetMode="External"/><Relationship Id="rId30" Type="http://schemas.openxmlformats.org/officeDocument/2006/relationships/hyperlink" Target="https://dataportal.health.gov.au/wps/wcm/connect/dataportal/096c29e0-6fc6-406f-9eaf-cd18d293c0c2/QRG+-+Submit+a+HCP+Data+Asset+%28Direct+Load%29.pdf?MOD=AJPERES" TargetMode="External"/><Relationship Id="rId35" Type="http://schemas.openxmlformats.org/officeDocument/2006/relationships/hyperlink" Target="https://dataportal.health.gov.au/wps/wcm/connect/dataportal/b6065b79-a6c4-4c9d-90e7-281ad346674f/QRG+-+Approve+an+Indigenous+Health+Data+Asset+Submission+%28Health+Service%29.pdf?MOD=AJPERES" TargetMode="External"/><Relationship Id="rId43" Type="http://schemas.openxmlformats.org/officeDocument/2006/relationships/hyperlink" Target="https://dataportal.health.gov.au/wps/wcm/connect/dataportal/e6ec84a2-35fc-4da5-8dfb-7cb99acfe4d9/QRG+-+Get+Started+with+the+QLIK+Health+Service+nKPI+Report.pdf?MOD=AJPERES" TargetMode="External"/><Relationship Id="rId48" Type="http://schemas.openxmlformats.org/officeDocument/2006/relationships/footer" Target="footer1.xml"/><Relationship Id="rId8" Type="http://schemas.openxmlformats.org/officeDocument/2006/relationships/hyperlink" Target="https://dataportal.health.gov.au/wps/wcm/connect/dataportal/6e948ec1-2ef9-4f93-a138-fbdd91ddfc75/QRG+-+Submit+an+nKPI+Data+Asset+%28Direct+Load%29.pdf?MOD=AJPE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DCBB-0969-4226-9AAF-AF2766F5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Health Data Reporting in the Health Data Portal Overview</vt:lpstr>
    </vt:vector>
  </TitlesOfParts>
  <Company>Department of Immigration and Border Protection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Health Data Reporting in the Health Data Portal Overview</dc:title>
  <dc:creator>DUNN, Stuart</dc:creator>
  <cp:lastModifiedBy>DUNN, Stuart</cp:lastModifiedBy>
  <cp:revision>33</cp:revision>
  <dcterms:created xsi:type="dcterms:W3CDTF">2018-08-22T00:33:00Z</dcterms:created>
  <dcterms:modified xsi:type="dcterms:W3CDTF">2023-10-19T05:02:00Z</dcterms:modified>
</cp:coreProperties>
</file>